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B0D" w:rsidRDefault="00613B0D">
      <w:pPr>
        <w:pStyle w:val="a3"/>
        <w:spacing w:line="20" w:lineRule="exact"/>
        <w:ind w:left="110" w:right="-29"/>
        <w:rPr>
          <w:rFonts w:ascii="Times New Roman"/>
          <w:sz w:val="2"/>
        </w:rPr>
      </w:pPr>
    </w:p>
    <w:p w:rsidR="00D07EC1" w:rsidRPr="003E6585" w:rsidRDefault="00D07EC1" w:rsidP="00D07EC1">
      <w:pPr>
        <w:spacing w:before="49" w:line="440" w:lineRule="exact"/>
        <w:ind w:left="689"/>
        <w:jc w:val="center"/>
        <w:rPr>
          <w:sz w:val="36"/>
          <w:lang w:eastAsia="zh-CN"/>
        </w:rPr>
      </w:pPr>
      <w:r w:rsidRPr="003E6585">
        <w:rPr>
          <w:rFonts w:hint="eastAsia"/>
          <w:sz w:val="36"/>
          <w:lang w:eastAsia="zh-CN"/>
        </w:rPr>
        <w:t>南京市医药</w:t>
      </w:r>
      <w:r w:rsidRPr="003E6585">
        <w:rPr>
          <w:sz w:val="36"/>
          <w:lang w:eastAsia="zh-CN"/>
        </w:rPr>
        <w:t>集中采购保障中心</w:t>
      </w:r>
    </w:p>
    <w:p w:rsidR="00D07EC1" w:rsidRPr="003E6585" w:rsidRDefault="00D07EC1" w:rsidP="00D07EC1">
      <w:pPr>
        <w:spacing w:before="49" w:line="440" w:lineRule="exact"/>
        <w:ind w:left="689"/>
        <w:jc w:val="center"/>
        <w:rPr>
          <w:sz w:val="36"/>
          <w:lang w:eastAsia="zh-CN"/>
        </w:rPr>
      </w:pPr>
      <w:r w:rsidRPr="003E6585">
        <w:rPr>
          <w:sz w:val="36"/>
          <w:lang w:eastAsia="zh-CN"/>
        </w:rPr>
        <w:t>办公用房维修改造项目</w:t>
      </w:r>
      <w:r w:rsidRPr="003E6585">
        <w:rPr>
          <w:rFonts w:hint="eastAsia"/>
          <w:sz w:val="36"/>
          <w:lang w:eastAsia="zh-CN"/>
        </w:rPr>
        <w:t>招标公告</w:t>
      </w:r>
    </w:p>
    <w:p w:rsidR="00364E89" w:rsidRDefault="00364E89" w:rsidP="00364E89">
      <w:pPr>
        <w:ind w:firstLineChars="200" w:firstLine="480"/>
        <w:rPr>
          <w:rFonts w:asciiTheme="majorEastAsia" w:eastAsiaTheme="majorEastAsia" w:hAnsiTheme="majorEastAsia"/>
          <w:sz w:val="24"/>
          <w:szCs w:val="24"/>
          <w:u w:val="single"/>
          <w:lang w:eastAsia="zh-CN"/>
        </w:rPr>
      </w:pPr>
      <w:r>
        <w:rPr>
          <w:rFonts w:asciiTheme="majorEastAsia" w:eastAsiaTheme="majorEastAsia" w:hAnsiTheme="majorEastAsia" w:hint="eastAsia"/>
          <w:sz w:val="24"/>
          <w:szCs w:val="24"/>
          <w:lang w:eastAsia="zh-CN"/>
        </w:rPr>
        <w:t>项目概况:</w:t>
      </w:r>
    </w:p>
    <w:p w:rsidR="00364E89" w:rsidRDefault="00364E89" w:rsidP="00364E89">
      <w:pPr>
        <w:ind w:leftChars="300" w:left="660" w:firstLineChars="150" w:firstLine="360"/>
        <w:rPr>
          <w:rFonts w:asciiTheme="majorEastAsia" w:eastAsiaTheme="majorEastAsia" w:hAnsiTheme="majorEastAsia"/>
          <w:sz w:val="24"/>
          <w:szCs w:val="24"/>
          <w:lang w:eastAsia="zh-CN"/>
        </w:rPr>
      </w:pPr>
      <w:r>
        <w:rPr>
          <w:rFonts w:asciiTheme="majorEastAsia" w:eastAsiaTheme="majorEastAsia" w:hAnsiTheme="majorEastAsia" w:hint="eastAsia"/>
          <w:sz w:val="24"/>
          <w:szCs w:val="24"/>
          <w:u w:val="single"/>
          <w:lang w:eastAsia="zh-CN"/>
        </w:rPr>
        <w:t>南京市医药集中采购保障中心办公用房维修改造项目结构加固</w:t>
      </w:r>
      <w:r>
        <w:rPr>
          <w:rFonts w:asciiTheme="majorEastAsia" w:eastAsiaTheme="majorEastAsia" w:hAnsiTheme="majorEastAsia"/>
          <w:sz w:val="24"/>
          <w:szCs w:val="24"/>
          <w:u w:val="single"/>
          <w:lang w:eastAsia="zh-CN"/>
        </w:rPr>
        <w:t>工程</w:t>
      </w:r>
      <w:r>
        <w:rPr>
          <w:rFonts w:asciiTheme="majorEastAsia" w:eastAsiaTheme="majorEastAsia" w:hAnsiTheme="majorEastAsia" w:hint="eastAsia"/>
          <w:sz w:val="24"/>
          <w:szCs w:val="24"/>
          <w:lang w:eastAsia="zh-CN"/>
        </w:rPr>
        <w:t>招标项目的潜在供应商应在</w:t>
      </w:r>
      <w:r>
        <w:rPr>
          <w:rFonts w:asciiTheme="majorEastAsia" w:eastAsiaTheme="majorEastAsia" w:hAnsiTheme="majorEastAsia" w:hint="eastAsia"/>
          <w:sz w:val="24"/>
          <w:szCs w:val="24"/>
          <w:u w:val="single"/>
          <w:lang w:eastAsia="zh-CN"/>
        </w:rPr>
        <w:t>南京市建邺区丰安路君泰国际A座25楼</w:t>
      </w:r>
      <w:r>
        <w:rPr>
          <w:rFonts w:asciiTheme="majorEastAsia" w:eastAsiaTheme="majorEastAsia" w:hAnsiTheme="majorEastAsia" w:hint="eastAsia"/>
          <w:sz w:val="24"/>
          <w:szCs w:val="24"/>
          <w:lang w:eastAsia="zh-CN"/>
        </w:rPr>
        <w:t>获取招标文件，并于</w:t>
      </w:r>
      <w:r>
        <w:rPr>
          <w:sz w:val="24"/>
          <w:szCs w:val="24"/>
          <w:u w:val="single"/>
          <w:lang w:eastAsia="zh-CN"/>
        </w:rPr>
        <w:t>2021</w:t>
      </w:r>
      <w:r>
        <w:rPr>
          <w:rFonts w:hint="eastAsia"/>
          <w:bCs/>
          <w:sz w:val="24"/>
          <w:szCs w:val="24"/>
          <w:u w:val="single"/>
          <w:lang w:eastAsia="zh-CN"/>
        </w:rPr>
        <w:t>年</w:t>
      </w:r>
      <w:r>
        <w:rPr>
          <w:bCs/>
          <w:sz w:val="24"/>
          <w:szCs w:val="24"/>
          <w:u w:val="single"/>
          <w:lang w:eastAsia="zh-CN"/>
        </w:rPr>
        <w:t>4</w:t>
      </w:r>
      <w:r>
        <w:rPr>
          <w:rFonts w:hint="eastAsia"/>
          <w:bCs/>
          <w:sz w:val="24"/>
          <w:szCs w:val="24"/>
          <w:u w:val="single"/>
          <w:lang w:eastAsia="zh-CN"/>
        </w:rPr>
        <w:t>月</w:t>
      </w:r>
      <w:r>
        <w:rPr>
          <w:bCs/>
          <w:sz w:val="24"/>
          <w:szCs w:val="24"/>
          <w:u w:val="single"/>
          <w:lang w:eastAsia="zh-CN"/>
        </w:rPr>
        <w:t>1</w:t>
      </w:r>
      <w:r w:rsidR="00927602">
        <w:rPr>
          <w:bCs/>
          <w:sz w:val="24"/>
          <w:szCs w:val="24"/>
          <w:u w:val="single"/>
          <w:lang w:eastAsia="zh-CN"/>
        </w:rPr>
        <w:t>2</w:t>
      </w:r>
      <w:r>
        <w:rPr>
          <w:rFonts w:hint="eastAsia"/>
          <w:bCs/>
          <w:sz w:val="24"/>
          <w:szCs w:val="24"/>
          <w:u w:val="single"/>
          <w:lang w:eastAsia="zh-CN"/>
        </w:rPr>
        <w:t>日</w:t>
      </w:r>
      <w:r>
        <w:rPr>
          <w:bCs/>
          <w:sz w:val="24"/>
          <w:szCs w:val="24"/>
          <w:u w:val="single"/>
          <w:lang w:eastAsia="zh-CN"/>
        </w:rPr>
        <w:t>14</w:t>
      </w:r>
      <w:r>
        <w:rPr>
          <w:rFonts w:hint="eastAsia"/>
          <w:bCs/>
          <w:sz w:val="24"/>
          <w:szCs w:val="24"/>
          <w:u w:val="single"/>
          <w:lang w:eastAsia="zh-CN"/>
        </w:rPr>
        <w:t>点</w:t>
      </w:r>
      <w:r>
        <w:rPr>
          <w:bCs/>
          <w:sz w:val="24"/>
          <w:szCs w:val="24"/>
          <w:u w:val="single"/>
          <w:lang w:eastAsia="zh-CN"/>
        </w:rPr>
        <w:t>00</w:t>
      </w:r>
      <w:r>
        <w:rPr>
          <w:rFonts w:hint="eastAsia"/>
          <w:bCs/>
          <w:sz w:val="24"/>
          <w:szCs w:val="24"/>
          <w:u w:val="single"/>
          <w:lang w:eastAsia="zh-CN"/>
        </w:rPr>
        <w:t>分</w:t>
      </w:r>
      <w:r>
        <w:rPr>
          <w:rFonts w:asciiTheme="majorEastAsia" w:eastAsiaTheme="majorEastAsia" w:hAnsiTheme="majorEastAsia" w:hint="eastAsia"/>
          <w:bCs/>
          <w:sz w:val="24"/>
          <w:szCs w:val="24"/>
          <w:u w:val="single"/>
          <w:lang w:eastAsia="zh-CN"/>
        </w:rPr>
        <w:t>（</w:t>
      </w:r>
      <w:r>
        <w:rPr>
          <w:rFonts w:asciiTheme="majorEastAsia" w:eastAsiaTheme="majorEastAsia" w:hAnsiTheme="majorEastAsia" w:hint="eastAsia"/>
          <w:bCs/>
          <w:sz w:val="24"/>
          <w:szCs w:val="24"/>
          <w:lang w:eastAsia="zh-CN"/>
        </w:rPr>
        <w:t>北京时间）前递交投标文件。</w:t>
      </w:r>
    </w:p>
    <w:p w:rsidR="00364E89" w:rsidRDefault="00364E89" w:rsidP="00364E89">
      <w:pPr>
        <w:pStyle w:val="a3"/>
        <w:spacing w:before="7"/>
        <w:rPr>
          <w:rFonts w:ascii="黑体"/>
          <w:sz w:val="15"/>
          <w:lang w:eastAsia="zh-CN"/>
        </w:rPr>
      </w:pPr>
    </w:p>
    <w:p w:rsidR="00364E89" w:rsidRDefault="00364E89" w:rsidP="00364E89">
      <w:pPr>
        <w:pStyle w:val="4"/>
        <w:spacing w:line="400" w:lineRule="exact"/>
        <w:ind w:left="620"/>
        <w:rPr>
          <w:lang w:eastAsia="zh-CN"/>
        </w:rPr>
      </w:pPr>
      <w:r>
        <w:rPr>
          <w:lang w:eastAsia="zh-CN"/>
        </w:rPr>
        <w:t>一、项目基本情况</w:t>
      </w:r>
    </w:p>
    <w:p w:rsidR="00364E89" w:rsidRDefault="00364E89" w:rsidP="00364E89">
      <w:pPr>
        <w:spacing w:before="158" w:line="400" w:lineRule="exact"/>
        <w:ind w:left="618"/>
        <w:rPr>
          <w:sz w:val="24"/>
          <w:lang w:eastAsia="zh-CN"/>
        </w:rPr>
      </w:pPr>
      <w:r>
        <w:rPr>
          <w:b/>
          <w:sz w:val="24"/>
          <w:lang w:eastAsia="zh-CN"/>
        </w:rPr>
        <w:t>项目编号：</w:t>
      </w:r>
      <w:r>
        <w:rPr>
          <w:rFonts w:asciiTheme="majorEastAsia" w:eastAsiaTheme="majorEastAsia" w:hAnsiTheme="majorEastAsia"/>
          <w:sz w:val="24"/>
          <w:szCs w:val="24"/>
          <w:u w:val="single"/>
          <w:lang w:eastAsia="zh-CN"/>
        </w:rPr>
        <w:t>0730-216122NJ0009</w:t>
      </w:r>
      <w:r>
        <w:rPr>
          <w:sz w:val="24"/>
          <w:lang w:eastAsia="zh-CN"/>
        </w:rPr>
        <w:t xml:space="preserve"> </w:t>
      </w:r>
    </w:p>
    <w:p w:rsidR="00364E89" w:rsidRDefault="00364E89" w:rsidP="00364E89">
      <w:pPr>
        <w:spacing w:before="158" w:line="400" w:lineRule="exact"/>
        <w:ind w:left="618" w:right="3796"/>
        <w:rPr>
          <w:rFonts w:asciiTheme="majorEastAsia" w:eastAsiaTheme="majorEastAsia" w:hAnsiTheme="majorEastAsia"/>
          <w:sz w:val="24"/>
          <w:szCs w:val="24"/>
          <w:u w:val="single"/>
          <w:lang w:eastAsia="zh-CN"/>
        </w:rPr>
      </w:pPr>
      <w:r>
        <w:rPr>
          <w:b/>
          <w:sz w:val="24"/>
          <w:lang w:eastAsia="zh-CN"/>
        </w:rPr>
        <w:t>项目名称：</w:t>
      </w:r>
      <w:r>
        <w:rPr>
          <w:rFonts w:asciiTheme="majorEastAsia" w:eastAsiaTheme="majorEastAsia" w:hAnsiTheme="majorEastAsia" w:hint="eastAsia"/>
          <w:sz w:val="24"/>
          <w:szCs w:val="24"/>
          <w:u w:val="single"/>
          <w:lang w:eastAsia="zh-CN"/>
        </w:rPr>
        <w:t>办公用房维修改造项目结构加固</w:t>
      </w:r>
      <w:r>
        <w:rPr>
          <w:rFonts w:asciiTheme="majorEastAsia" w:eastAsiaTheme="majorEastAsia" w:hAnsiTheme="majorEastAsia"/>
          <w:sz w:val="24"/>
          <w:szCs w:val="24"/>
          <w:u w:val="single"/>
          <w:lang w:eastAsia="zh-CN"/>
        </w:rPr>
        <w:t>工程</w:t>
      </w:r>
    </w:p>
    <w:p w:rsidR="00364E89" w:rsidRDefault="00364E89" w:rsidP="00364E89">
      <w:pPr>
        <w:spacing w:before="158" w:line="400" w:lineRule="exact"/>
        <w:ind w:left="618" w:right="4923"/>
        <w:rPr>
          <w:sz w:val="24"/>
          <w:lang w:eastAsia="zh-CN"/>
        </w:rPr>
      </w:pPr>
      <w:r w:rsidRPr="005B43C6">
        <w:rPr>
          <w:b/>
          <w:sz w:val="24"/>
          <w:lang w:eastAsia="zh-CN"/>
        </w:rPr>
        <w:t>预算金额</w:t>
      </w:r>
      <w:r w:rsidRPr="005B43C6">
        <w:rPr>
          <w:sz w:val="24"/>
          <w:lang w:eastAsia="zh-CN"/>
        </w:rPr>
        <w:t>：</w:t>
      </w:r>
      <w:r w:rsidRPr="005B43C6">
        <w:rPr>
          <w:rFonts w:asciiTheme="majorEastAsia" w:eastAsiaTheme="majorEastAsia" w:hAnsiTheme="majorEastAsia"/>
          <w:sz w:val="24"/>
          <w:szCs w:val="24"/>
          <w:u w:val="single"/>
          <w:lang w:eastAsia="zh-CN"/>
        </w:rPr>
        <w:t>77.68</w:t>
      </w:r>
      <w:r w:rsidRPr="005B43C6">
        <w:rPr>
          <w:sz w:val="24"/>
          <w:lang w:eastAsia="zh-CN"/>
        </w:rPr>
        <w:t>万元</w:t>
      </w:r>
    </w:p>
    <w:p w:rsidR="00364E89" w:rsidRDefault="00364E89" w:rsidP="00364E89">
      <w:pPr>
        <w:spacing w:line="400" w:lineRule="exact"/>
        <w:ind w:left="618"/>
        <w:rPr>
          <w:sz w:val="24"/>
          <w:lang w:eastAsia="zh-CN"/>
        </w:rPr>
      </w:pPr>
      <w:r>
        <w:rPr>
          <w:b/>
          <w:sz w:val="24"/>
          <w:lang w:eastAsia="zh-CN"/>
        </w:rPr>
        <w:t>最高限价：</w:t>
      </w:r>
      <w:r>
        <w:rPr>
          <w:rFonts w:hint="eastAsia"/>
          <w:sz w:val="24"/>
          <w:u w:val="single"/>
          <w:lang w:eastAsia="zh-CN"/>
        </w:rPr>
        <w:t>以</w:t>
      </w:r>
      <w:r>
        <w:rPr>
          <w:sz w:val="24"/>
          <w:u w:val="single"/>
          <w:lang w:eastAsia="zh-CN"/>
        </w:rPr>
        <w:t>招标文件为准</w:t>
      </w:r>
    </w:p>
    <w:p w:rsidR="00364E89" w:rsidRDefault="00364E89" w:rsidP="00364E89">
      <w:pPr>
        <w:spacing w:before="160" w:line="400" w:lineRule="exact"/>
        <w:ind w:left="618"/>
        <w:rPr>
          <w:lang w:eastAsia="zh-CN"/>
        </w:rPr>
      </w:pPr>
      <w:r>
        <w:rPr>
          <w:b/>
          <w:sz w:val="24"/>
          <w:lang w:eastAsia="zh-CN"/>
        </w:rPr>
        <w:t>采购需求：</w:t>
      </w:r>
      <w:r>
        <w:rPr>
          <w:rFonts w:asciiTheme="majorEastAsia" w:eastAsiaTheme="majorEastAsia" w:hAnsiTheme="majorEastAsia" w:hint="eastAsia"/>
          <w:sz w:val="24"/>
          <w:szCs w:val="24"/>
          <w:u w:val="single"/>
          <w:lang w:eastAsia="zh-CN"/>
        </w:rPr>
        <w:t>结构加固,</w:t>
      </w:r>
      <w:r>
        <w:rPr>
          <w:sz w:val="24"/>
          <w:u w:val="single"/>
          <w:lang w:eastAsia="zh-CN"/>
        </w:rPr>
        <w:t>具体详见工程量清单</w:t>
      </w:r>
    </w:p>
    <w:p w:rsidR="00364E89" w:rsidRDefault="00364E89" w:rsidP="00364E89">
      <w:pPr>
        <w:spacing w:before="5" w:line="400" w:lineRule="exact"/>
        <w:ind w:left="618" w:right="5497"/>
        <w:rPr>
          <w:sz w:val="24"/>
          <w:lang w:eastAsia="zh-CN"/>
        </w:rPr>
      </w:pPr>
      <w:r w:rsidRPr="00522884">
        <w:rPr>
          <w:b/>
          <w:sz w:val="24"/>
          <w:lang w:eastAsia="zh-CN"/>
        </w:rPr>
        <w:t>合同履行期限</w:t>
      </w:r>
      <w:r w:rsidRPr="00522884">
        <w:rPr>
          <w:rFonts w:hint="eastAsia"/>
          <w:b/>
          <w:sz w:val="24"/>
          <w:lang w:eastAsia="zh-CN"/>
        </w:rPr>
        <w:t>(工期)</w:t>
      </w:r>
      <w:r w:rsidRPr="00522884">
        <w:rPr>
          <w:b/>
          <w:sz w:val="24"/>
          <w:lang w:eastAsia="zh-CN"/>
        </w:rPr>
        <w:t>：</w:t>
      </w:r>
      <w:r w:rsidRPr="00522884">
        <w:rPr>
          <w:sz w:val="24"/>
          <w:u w:val="single"/>
          <w:lang w:eastAsia="zh-CN"/>
        </w:rPr>
        <w:t>20</w:t>
      </w:r>
      <w:r w:rsidRPr="00522884">
        <w:rPr>
          <w:sz w:val="24"/>
          <w:lang w:eastAsia="zh-CN"/>
        </w:rPr>
        <w:t>日历天</w:t>
      </w:r>
    </w:p>
    <w:p w:rsidR="00364E89" w:rsidRDefault="00364E89" w:rsidP="00364E89">
      <w:pPr>
        <w:spacing w:before="5" w:line="400" w:lineRule="exact"/>
        <w:ind w:left="618" w:right="6123"/>
        <w:rPr>
          <w:b/>
          <w:sz w:val="24"/>
          <w:lang w:eastAsia="zh-CN"/>
        </w:rPr>
      </w:pPr>
      <w:r>
        <w:rPr>
          <w:b/>
          <w:sz w:val="24"/>
          <w:lang w:eastAsia="zh-CN"/>
        </w:rPr>
        <w:t>本项目不接受联合体。</w:t>
      </w:r>
    </w:p>
    <w:p w:rsidR="00364E89" w:rsidRDefault="00364E89" w:rsidP="00364E89">
      <w:pPr>
        <w:pStyle w:val="4"/>
        <w:spacing w:before="5"/>
        <w:ind w:left="620"/>
        <w:rPr>
          <w:lang w:eastAsia="zh-CN"/>
        </w:rPr>
      </w:pPr>
      <w:r>
        <w:rPr>
          <w:lang w:eastAsia="zh-CN"/>
        </w:rPr>
        <w:t>二、申请人的资格要求：</w:t>
      </w:r>
    </w:p>
    <w:p w:rsidR="00364E89" w:rsidRDefault="00364E89" w:rsidP="00364E89">
      <w:pPr>
        <w:pStyle w:val="a4"/>
        <w:numPr>
          <w:ilvl w:val="1"/>
          <w:numId w:val="44"/>
        </w:numPr>
        <w:tabs>
          <w:tab w:val="left" w:pos="984"/>
        </w:tabs>
        <w:spacing w:before="158"/>
        <w:rPr>
          <w:b/>
          <w:sz w:val="24"/>
          <w:lang w:eastAsia="zh-CN"/>
        </w:rPr>
      </w:pPr>
      <w:r>
        <w:rPr>
          <w:b/>
          <w:sz w:val="24"/>
          <w:lang w:eastAsia="zh-CN"/>
        </w:rPr>
        <w:t>满足《中华人民共和国政府采购法》第二十二条规定；</w:t>
      </w:r>
    </w:p>
    <w:p w:rsidR="00364E89" w:rsidRDefault="00364E89" w:rsidP="00364E89">
      <w:pPr>
        <w:pStyle w:val="a4"/>
        <w:numPr>
          <w:ilvl w:val="0"/>
          <w:numId w:val="43"/>
        </w:numPr>
        <w:tabs>
          <w:tab w:val="left" w:pos="1221"/>
        </w:tabs>
        <w:spacing w:before="160" w:line="362" w:lineRule="auto"/>
        <w:ind w:right="369" w:firstLine="0"/>
        <w:rPr>
          <w:sz w:val="24"/>
          <w:lang w:eastAsia="zh-CN"/>
        </w:rPr>
      </w:pPr>
      <w:r>
        <w:rPr>
          <w:sz w:val="24"/>
          <w:lang w:eastAsia="zh-CN"/>
        </w:rPr>
        <w:t>具有独立承担民事责任的能力（</w:t>
      </w:r>
      <w:r>
        <w:rPr>
          <w:spacing w:val="-1"/>
          <w:sz w:val="24"/>
          <w:lang w:eastAsia="zh-CN"/>
        </w:rPr>
        <w:t>提供法人或者其他组织的营业执照，自然人的</w:t>
      </w:r>
      <w:r>
        <w:rPr>
          <w:sz w:val="24"/>
          <w:lang w:eastAsia="zh-CN"/>
        </w:rPr>
        <w:t>身份证）；</w:t>
      </w:r>
    </w:p>
    <w:p w:rsidR="00364E89" w:rsidRDefault="00364E89" w:rsidP="00364E89">
      <w:pPr>
        <w:pStyle w:val="a4"/>
        <w:numPr>
          <w:ilvl w:val="0"/>
          <w:numId w:val="43"/>
        </w:numPr>
        <w:tabs>
          <w:tab w:val="left" w:pos="1221"/>
        </w:tabs>
        <w:spacing w:before="5" w:line="362" w:lineRule="auto"/>
        <w:ind w:right="369" w:firstLine="0"/>
        <w:rPr>
          <w:sz w:val="24"/>
          <w:lang w:eastAsia="zh-CN"/>
        </w:rPr>
      </w:pPr>
      <w:r>
        <w:rPr>
          <w:sz w:val="24"/>
          <w:lang w:eastAsia="zh-CN"/>
        </w:rPr>
        <w:t>具有良好的商业信誉和健全的财务会计制度（</w:t>
      </w:r>
      <w:r>
        <w:rPr>
          <w:spacing w:val="-2"/>
          <w:sz w:val="24"/>
          <w:lang w:eastAsia="zh-CN"/>
        </w:rPr>
        <w:t>提供参加本次政府采购活动前的</w:t>
      </w:r>
      <w:r>
        <w:rPr>
          <w:sz w:val="24"/>
          <w:lang w:eastAsia="zh-CN"/>
        </w:rPr>
        <w:t>会计报表）;</w:t>
      </w:r>
    </w:p>
    <w:p w:rsidR="00364E89" w:rsidRDefault="00364E89" w:rsidP="00364E89">
      <w:pPr>
        <w:pStyle w:val="a4"/>
        <w:numPr>
          <w:ilvl w:val="0"/>
          <w:numId w:val="43"/>
        </w:numPr>
        <w:tabs>
          <w:tab w:val="left" w:pos="1221"/>
        </w:tabs>
        <w:spacing w:before="5" w:line="364" w:lineRule="auto"/>
        <w:ind w:right="369" w:firstLine="0"/>
        <w:rPr>
          <w:sz w:val="24"/>
          <w:lang w:eastAsia="zh-CN"/>
        </w:rPr>
      </w:pPr>
      <w:r>
        <w:rPr>
          <w:sz w:val="24"/>
          <w:lang w:eastAsia="zh-CN"/>
        </w:rPr>
        <w:t>具有履行合同所必需的设备和专业技术能力（</w:t>
      </w:r>
      <w:r>
        <w:rPr>
          <w:spacing w:val="-2"/>
          <w:sz w:val="24"/>
          <w:lang w:eastAsia="zh-CN"/>
        </w:rPr>
        <w:t>根据项目需求提供履行合同所必</w:t>
      </w:r>
      <w:r>
        <w:rPr>
          <w:sz w:val="24"/>
          <w:lang w:eastAsia="zh-CN"/>
        </w:rPr>
        <w:t>需的设备和专业技术能力的声明</w:t>
      </w:r>
      <w:r>
        <w:rPr>
          <w:rFonts w:hint="eastAsia"/>
          <w:sz w:val="24"/>
          <w:lang w:eastAsia="zh-CN"/>
        </w:rPr>
        <w:t>或</w:t>
      </w:r>
      <w:r>
        <w:rPr>
          <w:sz w:val="24"/>
          <w:lang w:eastAsia="zh-CN"/>
        </w:rPr>
        <w:t>证明材料）;</w:t>
      </w:r>
    </w:p>
    <w:p w:rsidR="00364E89" w:rsidRDefault="00364E89" w:rsidP="00364E89">
      <w:pPr>
        <w:pStyle w:val="a4"/>
        <w:numPr>
          <w:ilvl w:val="0"/>
          <w:numId w:val="43"/>
        </w:numPr>
        <w:tabs>
          <w:tab w:val="left" w:pos="1221"/>
        </w:tabs>
        <w:spacing w:line="364" w:lineRule="auto"/>
        <w:ind w:right="249" w:firstLine="0"/>
        <w:rPr>
          <w:sz w:val="24"/>
          <w:lang w:eastAsia="zh-CN"/>
        </w:rPr>
      </w:pPr>
      <w:r>
        <w:rPr>
          <w:sz w:val="24"/>
          <w:lang w:eastAsia="zh-CN"/>
        </w:rPr>
        <w:t>有依法缴纳税收和社会保障资金的良好记录（提供参加本次政府采购活动前一</w:t>
      </w:r>
      <w:r>
        <w:rPr>
          <w:spacing w:val="-1"/>
          <w:sz w:val="24"/>
          <w:lang w:eastAsia="zh-CN"/>
        </w:rPr>
        <w:t>年内至少一个月缴纳增值税，或营业税，或企业所得税的凭据，及缴纳社会保险的凭</w:t>
      </w:r>
      <w:r>
        <w:rPr>
          <w:sz w:val="24"/>
          <w:lang w:eastAsia="zh-CN"/>
        </w:rPr>
        <w:t>据（专用收据，或社会保险缴纳清单）；</w:t>
      </w:r>
    </w:p>
    <w:p w:rsidR="00364E89" w:rsidRDefault="00364E89" w:rsidP="00364E89">
      <w:pPr>
        <w:pStyle w:val="a4"/>
        <w:numPr>
          <w:ilvl w:val="0"/>
          <w:numId w:val="43"/>
        </w:numPr>
        <w:tabs>
          <w:tab w:val="left" w:pos="1221"/>
        </w:tabs>
        <w:spacing w:line="364" w:lineRule="auto"/>
        <w:ind w:right="369" w:firstLine="0"/>
        <w:rPr>
          <w:sz w:val="24"/>
          <w:lang w:eastAsia="zh-CN"/>
        </w:rPr>
      </w:pPr>
      <w:r>
        <w:rPr>
          <w:sz w:val="24"/>
          <w:lang w:eastAsia="zh-CN"/>
        </w:rPr>
        <w:t>参加政府采购活动前三年内，在经营活动中没有重大违法记录（</w:t>
      </w:r>
      <w:r>
        <w:rPr>
          <w:spacing w:val="-4"/>
          <w:sz w:val="24"/>
          <w:lang w:eastAsia="zh-CN"/>
        </w:rPr>
        <w:t>提供参加本次</w:t>
      </w:r>
      <w:r>
        <w:rPr>
          <w:sz w:val="24"/>
          <w:lang w:eastAsia="zh-CN"/>
        </w:rPr>
        <w:t>政府采购活动前3年内在经营活动中没有重大违法记录的书面声明）（格式见后附 件）;</w:t>
      </w:r>
    </w:p>
    <w:p w:rsidR="00364E89" w:rsidRDefault="00364E89" w:rsidP="00364E89">
      <w:pPr>
        <w:pStyle w:val="a4"/>
        <w:numPr>
          <w:ilvl w:val="0"/>
          <w:numId w:val="43"/>
        </w:numPr>
        <w:tabs>
          <w:tab w:val="left" w:pos="1221"/>
        </w:tabs>
        <w:spacing w:line="304" w:lineRule="exact"/>
        <w:ind w:left="1221"/>
        <w:rPr>
          <w:sz w:val="24"/>
          <w:lang w:eastAsia="zh-CN"/>
        </w:rPr>
      </w:pPr>
      <w:r>
        <w:rPr>
          <w:sz w:val="24"/>
          <w:lang w:eastAsia="zh-CN"/>
        </w:rPr>
        <w:t>法律、行政法规规定的其他条件（提供项目实施所必须的许可资质证明材</w:t>
      </w:r>
    </w:p>
    <w:p w:rsidR="00364E89" w:rsidRDefault="00364E89" w:rsidP="00364E89">
      <w:pPr>
        <w:pStyle w:val="a3"/>
        <w:spacing w:before="2"/>
        <w:rPr>
          <w:sz w:val="13"/>
          <w:lang w:eastAsia="zh-CN"/>
        </w:rPr>
      </w:pPr>
    </w:p>
    <w:p w:rsidR="00364E89" w:rsidRDefault="00364E89" w:rsidP="00364E89">
      <w:pPr>
        <w:spacing w:before="64"/>
        <w:ind w:left="398"/>
        <w:jc w:val="center"/>
        <w:rPr>
          <w:rFonts w:ascii="Calibri"/>
          <w:sz w:val="18"/>
        </w:rPr>
      </w:pPr>
      <w:r>
        <w:rPr>
          <w:rFonts w:ascii="Calibri"/>
          <w:sz w:val="18"/>
        </w:rPr>
        <w:t>1</w:t>
      </w:r>
    </w:p>
    <w:p w:rsidR="00364E89" w:rsidRDefault="00364E89" w:rsidP="00364E89">
      <w:pPr>
        <w:jc w:val="center"/>
        <w:rPr>
          <w:rFonts w:ascii="Calibri"/>
          <w:sz w:val="18"/>
        </w:rPr>
        <w:sectPr w:rsidR="00364E89">
          <w:pgSz w:w="11910" w:h="16840"/>
          <w:pgMar w:top="1134" w:right="1100" w:bottom="1134" w:left="1060" w:header="720" w:footer="720" w:gutter="0"/>
          <w:cols w:space="720"/>
        </w:sectPr>
      </w:pPr>
    </w:p>
    <w:p w:rsidR="00364E89" w:rsidRDefault="00364E89" w:rsidP="00364E89">
      <w:pPr>
        <w:pStyle w:val="a3"/>
        <w:spacing w:before="42"/>
        <w:ind w:left="620"/>
      </w:pPr>
      <w:r>
        <w:lastRenderedPageBreak/>
        <w:t>料）：无。</w:t>
      </w:r>
    </w:p>
    <w:p w:rsidR="00364E89" w:rsidRDefault="00364E89" w:rsidP="00364E89">
      <w:pPr>
        <w:pStyle w:val="a4"/>
        <w:numPr>
          <w:ilvl w:val="1"/>
          <w:numId w:val="44"/>
        </w:numPr>
        <w:tabs>
          <w:tab w:val="left" w:pos="984"/>
        </w:tabs>
        <w:spacing w:before="158" w:line="364" w:lineRule="auto"/>
        <w:ind w:left="620" w:right="249" w:firstLine="0"/>
        <w:rPr>
          <w:sz w:val="24"/>
          <w:lang w:eastAsia="zh-CN"/>
        </w:rPr>
      </w:pPr>
      <w:r>
        <w:rPr>
          <w:b/>
          <w:sz w:val="24"/>
          <w:lang w:eastAsia="zh-CN"/>
        </w:rPr>
        <w:t>落实政府采购政策需满足的资格要求：</w:t>
      </w:r>
      <w:r>
        <w:rPr>
          <w:sz w:val="24"/>
          <w:lang w:eastAsia="zh-CN"/>
        </w:rPr>
        <w:t>供应商如为小微型企业、监狱企业、残疾</w:t>
      </w:r>
      <w:r>
        <w:rPr>
          <w:spacing w:val="-1"/>
          <w:sz w:val="24"/>
          <w:lang w:eastAsia="zh-CN"/>
        </w:rPr>
        <w:t>人福利性单位，提供的产品为国家认定的节能产品和环保产品的须按要求提供相关材</w:t>
      </w:r>
      <w:r>
        <w:rPr>
          <w:sz w:val="24"/>
          <w:lang w:eastAsia="zh-CN"/>
        </w:rPr>
        <w:t>料。</w:t>
      </w:r>
    </w:p>
    <w:p w:rsidR="00364E89" w:rsidRDefault="00364E89" w:rsidP="00364E89">
      <w:pPr>
        <w:pStyle w:val="4"/>
        <w:numPr>
          <w:ilvl w:val="1"/>
          <w:numId w:val="44"/>
        </w:numPr>
        <w:tabs>
          <w:tab w:val="left" w:pos="984"/>
        </w:tabs>
        <w:spacing w:line="307" w:lineRule="exact"/>
        <w:rPr>
          <w:lang w:eastAsia="zh-CN"/>
        </w:rPr>
      </w:pPr>
      <w:r>
        <w:rPr>
          <w:lang w:eastAsia="zh-CN"/>
        </w:rPr>
        <w:t>本项目的特定资格要求：</w:t>
      </w:r>
    </w:p>
    <w:p w:rsidR="00364E89" w:rsidRDefault="00364E89" w:rsidP="00364E89">
      <w:pPr>
        <w:pStyle w:val="a4"/>
        <w:numPr>
          <w:ilvl w:val="0"/>
          <w:numId w:val="42"/>
        </w:numPr>
        <w:tabs>
          <w:tab w:val="left" w:pos="1221"/>
        </w:tabs>
        <w:spacing w:before="161" w:line="362" w:lineRule="auto"/>
        <w:ind w:left="620" w:right="394" w:firstLine="0"/>
        <w:rPr>
          <w:sz w:val="24"/>
          <w:lang w:eastAsia="zh-CN"/>
        </w:rPr>
      </w:pPr>
      <w:r>
        <w:rPr>
          <w:sz w:val="24"/>
          <w:lang w:eastAsia="zh-CN"/>
        </w:rPr>
        <w:t xml:space="preserve">企业资格条件： </w:t>
      </w:r>
      <w:r>
        <w:rPr>
          <w:rFonts w:hint="eastAsia"/>
          <w:sz w:val="24"/>
          <w:lang w:eastAsia="zh-CN"/>
        </w:rPr>
        <w:t>专业承包特种专业工程专业承包(限结构补强)</w:t>
      </w:r>
      <w:r>
        <w:rPr>
          <w:sz w:val="24"/>
          <w:lang w:eastAsia="zh-CN"/>
        </w:rPr>
        <w:t xml:space="preserve"> </w:t>
      </w:r>
    </w:p>
    <w:p w:rsidR="00364E89" w:rsidRDefault="00364E89" w:rsidP="00364E89">
      <w:pPr>
        <w:pStyle w:val="a4"/>
        <w:numPr>
          <w:ilvl w:val="0"/>
          <w:numId w:val="42"/>
        </w:numPr>
        <w:tabs>
          <w:tab w:val="left" w:pos="1221"/>
        </w:tabs>
        <w:spacing w:before="161" w:line="362" w:lineRule="auto"/>
        <w:ind w:left="620" w:right="1528" w:firstLine="0"/>
        <w:rPr>
          <w:sz w:val="24"/>
          <w:lang w:eastAsia="zh-CN"/>
        </w:rPr>
      </w:pPr>
      <w:r>
        <w:rPr>
          <w:sz w:val="24"/>
          <w:lang w:eastAsia="zh-CN"/>
        </w:rPr>
        <w:t>项目负责人资质：注册建造师建筑工程二级</w:t>
      </w:r>
      <w:r>
        <w:rPr>
          <w:rFonts w:hint="eastAsia"/>
          <w:sz w:val="24"/>
          <w:lang w:eastAsia="zh-CN"/>
        </w:rPr>
        <w:t>(</w:t>
      </w:r>
      <w:r>
        <w:rPr>
          <w:sz w:val="24"/>
          <w:lang w:eastAsia="zh-CN"/>
        </w:rPr>
        <w:t>含</w:t>
      </w:r>
      <w:r>
        <w:rPr>
          <w:rFonts w:hint="eastAsia"/>
          <w:sz w:val="24"/>
          <w:lang w:eastAsia="zh-CN"/>
        </w:rPr>
        <w:t>)</w:t>
      </w:r>
      <w:r>
        <w:rPr>
          <w:sz w:val="24"/>
          <w:lang w:eastAsia="zh-CN"/>
        </w:rPr>
        <w:t>以上</w:t>
      </w:r>
      <w:r>
        <w:rPr>
          <w:rFonts w:hint="eastAsia"/>
          <w:sz w:val="24"/>
          <w:lang w:eastAsia="zh-CN"/>
        </w:rPr>
        <w:t>及</w:t>
      </w:r>
      <w:r>
        <w:rPr>
          <w:sz w:val="24"/>
          <w:lang w:eastAsia="zh-CN"/>
        </w:rPr>
        <w:t>安全</w:t>
      </w:r>
      <w:r>
        <w:rPr>
          <w:rFonts w:hint="eastAsia"/>
          <w:sz w:val="24"/>
          <w:lang w:eastAsia="zh-CN"/>
        </w:rPr>
        <w:t>B证</w:t>
      </w:r>
    </w:p>
    <w:p w:rsidR="00364E89" w:rsidRDefault="00364E89" w:rsidP="00364E89">
      <w:pPr>
        <w:pStyle w:val="a4"/>
        <w:numPr>
          <w:ilvl w:val="0"/>
          <w:numId w:val="42"/>
        </w:numPr>
        <w:tabs>
          <w:tab w:val="left" w:pos="1221"/>
        </w:tabs>
        <w:spacing w:before="161" w:line="362" w:lineRule="auto"/>
        <w:ind w:left="620" w:right="3009" w:firstLine="0"/>
        <w:rPr>
          <w:b/>
          <w:sz w:val="24"/>
          <w:lang w:eastAsia="zh-CN"/>
        </w:rPr>
      </w:pPr>
      <w:r>
        <w:rPr>
          <w:rFonts w:hint="eastAsia"/>
          <w:sz w:val="24"/>
          <w:lang w:eastAsia="zh-CN"/>
        </w:rPr>
        <w:t>企业具备安全生产条件，并取得安全生产许可证</w:t>
      </w:r>
      <w:r>
        <w:rPr>
          <w:spacing w:val="-10"/>
          <w:sz w:val="24"/>
          <w:lang w:eastAsia="zh-CN"/>
        </w:rPr>
        <w:br/>
      </w:r>
      <w:r>
        <w:rPr>
          <w:b/>
          <w:sz w:val="24"/>
          <w:lang w:eastAsia="zh-CN"/>
        </w:rPr>
        <w:t>2.4拒绝下述供应商参加本次采购活动：</w:t>
      </w:r>
    </w:p>
    <w:p w:rsidR="00364E89" w:rsidRDefault="00364E89" w:rsidP="00364E89">
      <w:pPr>
        <w:pStyle w:val="a4"/>
        <w:numPr>
          <w:ilvl w:val="0"/>
          <w:numId w:val="41"/>
        </w:numPr>
        <w:tabs>
          <w:tab w:val="left" w:pos="1221"/>
        </w:tabs>
        <w:spacing w:before="5" w:line="362" w:lineRule="auto"/>
        <w:ind w:right="369" w:firstLine="0"/>
        <w:rPr>
          <w:sz w:val="24"/>
          <w:lang w:eastAsia="zh-CN"/>
        </w:rPr>
      </w:pPr>
      <w:r>
        <w:rPr>
          <w:spacing w:val="-1"/>
          <w:sz w:val="24"/>
          <w:lang w:eastAsia="zh-CN"/>
        </w:rPr>
        <w:t>供应商单位负责人为同一人或者存在直接控股、管理关系的不同供应商，不得</w:t>
      </w:r>
      <w:r>
        <w:rPr>
          <w:sz w:val="24"/>
          <w:lang w:eastAsia="zh-CN"/>
        </w:rPr>
        <w:t>参加同一合同项下的政府采购活动。</w:t>
      </w:r>
    </w:p>
    <w:p w:rsidR="00364E89" w:rsidRDefault="00364E89" w:rsidP="00364E89">
      <w:pPr>
        <w:pStyle w:val="a4"/>
        <w:numPr>
          <w:ilvl w:val="0"/>
          <w:numId w:val="41"/>
        </w:numPr>
        <w:tabs>
          <w:tab w:val="left" w:pos="1221"/>
        </w:tabs>
        <w:spacing w:before="5" w:line="362" w:lineRule="auto"/>
        <w:ind w:right="369" w:firstLine="0"/>
        <w:rPr>
          <w:sz w:val="24"/>
          <w:lang w:eastAsia="zh-CN"/>
        </w:rPr>
      </w:pPr>
      <w:r>
        <w:rPr>
          <w:spacing w:val="-1"/>
          <w:sz w:val="24"/>
          <w:lang w:eastAsia="zh-CN"/>
        </w:rPr>
        <w:t>凡为采购项目提供整体设计、规范编制或者项目管理、监理、检测等服务的供</w:t>
      </w:r>
      <w:r>
        <w:rPr>
          <w:sz w:val="24"/>
          <w:lang w:eastAsia="zh-CN"/>
        </w:rPr>
        <w:t>应商，不得再参加本项目的采购活动。</w:t>
      </w:r>
    </w:p>
    <w:p w:rsidR="00364E89" w:rsidRDefault="00E15BF1" w:rsidP="00364E89">
      <w:pPr>
        <w:pStyle w:val="a4"/>
        <w:numPr>
          <w:ilvl w:val="0"/>
          <w:numId w:val="41"/>
        </w:numPr>
        <w:tabs>
          <w:tab w:val="left" w:pos="1221"/>
        </w:tabs>
        <w:spacing w:before="5" w:line="364" w:lineRule="auto"/>
        <w:ind w:right="249" w:firstLine="0"/>
        <w:rPr>
          <w:sz w:val="24"/>
        </w:rPr>
      </w:pPr>
      <w:hyperlink r:id="rId7">
        <w:r w:rsidR="00364E89">
          <w:rPr>
            <w:sz w:val="24"/>
          </w:rPr>
          <w:t>供应商被"信用中国"网站（www.creditchina.gov.cn</w:t>
        </w:r>
      </w:hyperlink>
      <w:r w:rsidR="00364E89">
        <w:rPr>
          <w:sz w:val="24"/>
        </w:rPr>
        <w:t>）、"中国政府采购网"(www.ccgp.gov.cn)</w:t>
      </w:r>
      <w:r w:rsidR="00364E89">
        <w:rPr>
          <w:spacing w:val="-1"/>
          <w:sz w:val="24"/>
        </w:rPr>
        <w:t>列入失信被执行人、重大税收违法案件当事人名单、政府采购严</w:t>
      </w:r>
      <w:r w:rsidR="00364E89">
        <w:rPr>
          <w:sz w:val="24"/>
        </w:rPr>
        <w:t>重违法失信行为记录名单。</w:t>
      </w:r>
    </w:p>
    <w:p w:rsidR="00364E89" w:rsidRDefault="00364E89" w:rsidP="00364E89">
      <w:pPr>
        <w:pStyle w:val="4"/>
        <w:spacing w:line="307" w:lineRule="exact"/>
        <w:ind w:left="620"/>
        <w:rPr>
          <w:lang w:eastAsia="zh-CN"/>
        </w:rPr>
      </w:pPr>
      <w:r>
        <w:rPr>
          <w:lang w:eastAsia="zh-CN"/>
        </w:rPr>
        <w:t>三、获取采购文件</w:t>
      </w:r>
    </w:p>
    <w:p w:rsidR="00364E89" w:rsidRPr="00522884" w:rsidRDefault="00364E89" w:rsidP="00364E89">
      <w:pPr>
        <w:pStyle w:val="a3"/>
        <w:spacing w:line="364" w:lineRule="auto"/>
        <w:ind w:left="620" w:right="369"/>
        <w:jc w:val="both"/>
        <w:rPr>
          <w:lang w:eastAsia="zh-CN"/>
        </w:rPr>
      </w:pPr>
      <w:r w:rsidRPr="00522884">
        <w:rPr>
          <w:lang w:eastAsia="zh-CN"/>
        </w:rPr>
        <w:t>时间：2021年3月22日起至2021年3月29日，每天上午 9:00 至 11:30，下午14:00 至 17:00（北京时间，法定节假日除外）</w:t>
      </w:r>
    </w:p>
    <w:p w:rsidR="00364E89" w:rsidRDefault="00364E89" w:rsidP="00364E89">
      <w:pPr>
        <w:pStyle w:val="a3"/>
        <w:spacing w:line="364" w:lineRule="auto"/>
        <w:ind w:left="620" w:right="369"/>
        <w:jc w:val="both"/>
        <w:rPr>
          <w:lang w:eastAsia="zh-CN"/>
        </w:rPr>
      </w:pPr>
      <w:r w:rsidRPr="00522884">
        <w:rPr>
          <w:lang w:eastAsia="zh-CN"/>
        </w:rPr>
        <w:t>地点：</w:t>
      </w:r>
      <w:r w:rsidRPr="00522884">
        <w:rPr>
          <w:rFonts w:hint="eastAsia"/>
          <w:lang w:eastAsia="zh-CN"/>
        </w:rPr>
        <w:t>南京市建邺区丰安路君泰国际A座25楼</w:t>
      </w:r>
    </w:p>
    <w:p w:rsidR="00364E89" w:rsidRDefault="00364E89" w:rsidP="00364E89">
      <w:pPr>
        <w:pStyle w:val="a3"/>
        <w:spacing w:line="364" w:lineRule="auto"/>
        <w:ind w:left="620" w:right="369"/>
        <w:jc w:val="both"/>
        <w:rPr>
          <w:lang w:eastAsia="zh-CN"/>
        </w:rPr>
      </w:pPr>
      <w:r>
        <w:rPr>
          <w:lang w:eastAsia="zh-CN"/>
        </w:rPr>
        <w:t>方式：现场发售，报名时须提供以下文件的复印件并加盖公章：（1）投标人法定代表人授权委托书原件（如有授权）；（2）法定代表人身份证复印件及被授权委托人身份证复印件（如有授权）（3）企业营业执照及资质证书（复印件）加盖公章</w:t>
      </w:r>
    </w:p>
    <w:p w:rsidR="00364E89" w:rsidRDefault="00364E89" w:rsidP="00364E89">
      <w:pPr>
        <w:pStyle w:val="a3"/>
        <w:spacing w:line="307" w:lineRule="exact"/>
        <w:ind w:left="620"/>
        <w:jc w:val="both"/>
        <w:rPr>
          <w:lang w:eastAsia="zh-CN"/>
        </w:rPr>
      </w:pPr>
      <w:r>
        <w:rPr>
          <w:lang w:eastAsia="zh-CN"/>
        </w:rPr>
        <w:t>售价：500 元/套，售后不退</w:t>
      </w:r>
    </w:p>
    <w:p w:rsidR="00364E89" w:rsidRDefault="00364E89" w:rsidP="00364E89">
      <w:pPr>
        <w:spacing w:before="156" w:line="364" w:lineRule="auto"/>
        <w:ind w:left="620" w:right="4269"/>
        <w:rPr>
          <w:sz w:val="24"/>
          <w:lang w:eastAsia="zh-CN"/>
        </w:rPr>
      </w:pPr>
      <w:r>
        <w:rPr>
          <w:b/>
          <w:sz w:val="24"/>
          <w:lang w:eastAsia="zh-CN"/>
        </w:rPr>
        <w:t>四、提交投标文件截止时间、开标时间和地点</w:t>
      </w:r>
      <w:r>
        <w:rPr>
          <w:sz w:val="24"/>
          <w:lang w:eastAsia="zh-CN"/>
        </w:rPr>
        <w:t xml:space="preserve"> </w:t>
      </w:r>
      <w:r>
        <w:rPr>
          <w:spacing w:val="-40"/>
          <w:sz w:val="24"/>
          <w:lang w:eastAsia="zh-CN"/>
        </w:rPr>
        <w:t xml:space="preserve"> </w:t>
      </w:r>
      <w:r w:rsidRPr="004F7662">
        <w:rPr>
          <w:sz w:val="24"/>
          <w:lang w:eastAsia="zh-CN"/>
        </w:rPr>
        <w:t>2021年</w:t>
      </w:r>
      <w:r>
        <w:rPr>
          <w:sz w:val="24"/>
          <w:lang w:eastAsia="zh-CN"/>
        </w:rPr>
        <w:t>4</w:t>
      </w:r>
      <w:r w:rsidRPr="004F7662">
        <w:rPr>
          <w:sz w:val="24"/>
          <w:lang w:eastAsia="zh-CN"/>
        </w:rPr>
        <w:t>月</w:t>
      </w:r>
      <w:r>
        <w:rPr>
          <w:sz w:val="24"/>
          <w:lang w:eastAsia="zh-CN"/>
        </w:rPr>
        <w:t>1</w:t>
      </w:r>
      <w:r w:rsidR="00927602">
        <w:rPr>
          <w:sz w:val="24"/>
          <w:lang w:eastAsia="zh-CN"/>
        </w:rPr>
        <w:t>2</w:t>
      </w:r>
      <w:r w:rsidRPr="004F7662">
        <w:rPr>
          <w:sz w:val="24"/>
          <w:lang w:eastAsia="zh-CN"/>
        </w:rPr>
        <w:t>日</w:t>
      </w:r>
      <w:r>
        <w:rPr>
          <w:sz w:val="24"/>
          <w:lang w:eastAsia="zh-CN"/>
        </w:rPr>
        <w:t>14</w:t>
      </w:r>
      <w:bookmarkStart w:id="0" w:name="_GoBack"/>
      <w:bookmarkEnd w:id="0"/>
      <w:r w:rsidRPr="004F7662">
        <w:rPr>
          <w:sz w:val="24"/>
          <w:lang w:eastAsia="zh-CN"/>
        </w:rPr>
        <w:t>点</w:t>
      </w:r>
      <w:r>
        <w:rPr>
          <w:sz w:val="24"/>
          <w:lang w:eastAsia="zh-CN"/>
        </w:rPr>
        <w:t>00</w:t>
      </w:r>
      <w:r>
        <w:rPr>
          <w:spacing w:val="-30"/>
          <w:sz w:val="24"/>
          <w:lang w:eastAsia="zh-CN"/>
        </w:rPr>
        <w:t xml:space="preserve"> 分</w:t>
      </w:r>
      <w:r>
        <w:rPr>
          <w:sz w:val="24"/>
          <w:lang w:eastAsia="zh-CN"/>
        </w:rPr>
        <w:t>（北京时间）</w:t>
      </w:r>
      <w:r>
        <w:rPr>
          <w:spacing w:val="-19"/>
          <w:sz w:val="24"/>
          <w:lang w:eastAsia="zh-CN"/>
        </w:rPr>
        <w:t>。</w:t>
      </w:r>
    </w:p>
    <w:p w:rsidR="00364E89" w:rsidRDefault="00364E89" w:rsidP="00364E89">
      <w:pPr>
        <w:pStyle w:val="a3"/>
        <w:spacing w:line="364" w:lineRule="auto"/>
        <w:ind w:left="620" w:right="369"/>
        <w:rPr>
          <w:lang w:eastAsia="zh-CN"/>
        </w:rPr>
      </w:pPr>
      <w:r>
        <w:rPr>
          <w:spacing w:val="-5"/>
          <w:lang w:eastAsia="zh-CN"/>
        </w:rPr>
        <w:t>地点：</w:t>
      </w:r>
      <w:r>
        <w:rPr>
          <w:rFonts w:hint="eastAsia"/>
          <w:szCs w:val="22"/>
          <w:lang w:eastAsia="zh-CN"/>
        </w:rPr>
        <w:t>南京市建邺区丰安路君泰国际A座25楼</w:t>
      </w:r>
    </w:p>
    <w:p w:rsidR="00364E89" w:rsidRDefault="00364E89" w:rsidP="00364E89">
      <w:pPr>
        <w:pStyle w:val="4"/>
        <w:spacing w:line="306" w:lineRule="exact"/>
        <w:ind w:left="620"/>
        <w:rPr>
          <w:lang w:eastAsia="zh-CN"/>
        </w:rPr>
      </w:pPr>
      <w:r>
        <w:rPr>
          <w:lang w:eastAsia="zh-CN"/>
        </w:rPr>
        <w:t>五、公告期限</w:t>
      </w:r>
    </w:p>
    <w:p w:rsidR="00364E89" w:rsidRDefault="00364E89" w:rsidP="00364E89">
      <w:pPr>
        <w:pStyle w:val="a3"/>
        <w:spacing w:before="160"/>
        <w:ind w:left="620"/>
        <w:rPr>
          <w:lang w:eastAsia="zh-CN"/>
        </w:rPr>
      </w:pPr>
      <w:r>
        <w:rPr>
          <w:lang w:eastAsia="zh-CN"/>
        </w:rPr>
        <w:t>自本公告发布之日起5个工作日。</w:t>
      </w:r>
    </w:p>
    <w:p w:rsidR="00364E89" w:rsidRDefault="00364E89" w:rsidP="00364E89">
      <w:pPr>
        <w:pStyle w:val="a3"/>
        <w:spacing w:before="5"/>
        <w:rPr>
          <w:sz w:val="8"/>
          <w:lang w:eastAsia="zh-CN"/>
        </w:rPr>
      </w:pPr>
    </w:p>
    <w:p w:rsidR="00364E89" w:rsidRDefault="00364E89" w:rsidP="00364E89">
      <w:pPr>
        <w:spacing w:before="64"/>
        <w:ind w:left="398"/>
        <w:jc w:val="center"/>
        <w:rPr>
          <w:rFonts w:ascii="Calibri"/>
          <w:sz w:val="18"/>
        </w:rPr>
      </w:pPr>
      <w:r>
        <w:rPr>
          <w:rFonts w:ascii="Calibri"/>
          <w:sz w:val="18"/>
        </w:rPr>
        <w:t>2</w:t>
      </w:r>
    </w:p>
    <w:p w:rsidR="00364E89" w:rsidRDefault="00364E89" w:rsidP="00364E89">
      <w:pPr>
        <w:jc w:val="center"/>
        <w:rPr>
          <w:rFonts w:ascii="Calibri"/>
          <w:sz w:val="18"/>
        </w:rPr>
        <w:sectPr w:rsidR="00364E89">
          <w:pgSz w:w="11910" w:h="16840"/>
          <w:pgMar w:top="1360" w:right="1100" w:bottom="280" w:left="1060" w:header="720" w:footer="720" w:gutter="0"/>
          <w:cols w:space="720"/>
        </w:sectPr>
      </w:pPr>
    </w:p>
    <w:p w:rsidR="00364E89" w:rsidRDefault="00364E89" w:rsidP="00364E89">
      <w:pPr>
        <w:pStyle w:val="4"/>
        <w:spacing w:before="42"/>
        <w:ind w:left="620"/>
      </w:pPr>
      <w:r>
        <w:lastRenderedPageBreak/>
        <w:t>六、其他补充事宜</w:t>
      </w:r>
    </w:p>
    <w:p w:rsidR="00364E89" w:rsidRDefault="00E15BF1" w:rsidP="00364E89">
      <w:pPr>
        <w:pStyle w:val="a4"/>
        <w:numPr>
          <w:ilvl w:val="1"/>
          <w:numId w:val="40"/>
        </w:numPr>
        <w:tabs>
          <w:tab w:val="left" w:pos="1040"/>
        </w:tabs>
        <w:spacing w:before="158" w:line="364" w:lineRule="auto"/>
        <w:ind w:right="249" w:firstLine="0"/>
        <w:rPr>
          <w:sz w:val="24"/>
          <w:lang w:eastAsia="zh-CN"/>
        </w:rPr>
      </w:pPr>
      <w:hyperlink r:id="rId8">
        <w:r w:rsidR="00364E89">
          <w:rPr>
            <w:spacing w:val="4"/>
            <w:sz w:val="24"/>
            <w:lang w:eastAsia="zh-CN"/>
          </w:rPr>
          <w:t xml:space="preserve">本次招标公告在江苏政府采购网 </w:t>
        </w:r>
        <w:r w:rsidR="00364E89">
          <w:rPr>
            <w:sz w:val="24"/>
            <w:lang w:eastAsia="zh-CN"/>
          </w:rPr>
          <w:t>（http://www.ccgp-jiangsu.gov.cn/</w:t>
        </w:r>
      </w:hyperlink>
      <w:r w:rsidR="00364E89">
        <w:rPr>
          <w:sz w:val="24"/>
          <w:lang w:eastAsia="zh-CN"/>
        </w:rPr>
        <w:t>）上发</w:t>
      </w:r>
      <w:r w:rsidR="00364E89">
        <w:rPr>
          <w:spacing w:val="-1"/>
          <w:sz w:val="24"/>
          <w:lang w:eastAsia="zh-CN"/>
        </w:rPr>
        <w:t>布，若有关本次采购存在变动或修改，敬请各供应商及时关注江苏政府采购网发布的</w:t>
      </w:r>
      <w:r w:rsidR="00364E89">
        <w:rPr>
          <w:sz w:val="24"/>
          <w:lang w:eastAsia="zh-CN"/>
        </w:rPr>
        <w:t>关于本项目的信息更正公告。</w:t>
      </w:r>
    </w:p>
    <w:p w:rsidR="00364E89" w:rsidRDefault="00364E89" w:rsidP="00364E89">
      <w:pPr>
        <w:pStyle w:val="a4"/>
        <w:numPr>
          <w:ilvl w:val="1"/>
          <w:numId w:val="40"/>
        </w:numPr>
        <w:tabs>
          <w:tab w:val="left" w:pos="1040"/>
        </w:tabs>
        <w:spacing w:line="307" w:lineRule="exact"/>
        <w:ind w:left="1040"/>
        <w:rPr>
          <w:sz w:val="24"/>
          <w:lang w:eastAsia="zh-CN"/>
        </w:rPr>
      </w:pPr>
      <w:r>
        <w:rPr>
          <w:sz w:val="24"/>
          <w:lang w:eastAsia="zh-CN"/>
        </w:rPr>
        <w:t>采购项目需要落实的政府采购政策:</w:t>
      </w:r>
    </w:p>
    <w:p w:rsidR="00364E89" w:rsidRDefault="00364E89" w:rsidP="00364E89">
      <w:pPr>
        <w:pStyle w:val="a3"/>
        <w:spacing w:before="158" w:line="364" w:lineRule="auto"/>
        <w:ind w:left="620" w:right="5889"/>
        <w:jc w:val="both"/>
        <w:rPr>
          <w:lang w:eastAsia="zh-CN"/>
        </w:rPr>
      </w:pPr>
      <w:r>
        <w:rPr>
          <w:lang w:eastAsia="zh-CN"/>
        </w:rPr>
        <w:t>(1)政府采购促进中小企业发展(2)政府采购支持监狱企业发展(3)政府采购促进残疾人就业</w:t>
      </w:r>
    </w:p>
    <w:p w:rsidR="00364E89" w:rsidRDefault="00364E89" w:rsidP="00364E89">
      <w:pPr>
        <w:pStyle w:val="a3"/>
        <w:spacing w:line="307" w:lineRule="exact"/>
        <w:ind w:left="620"/>
        <w:rPr>
          <w:lang w:eastAsia="zh-CN"/>
        </w:rPr>
      </w:pPr>
      <w:r>
        <w:rPr>
          <w:lang w:eastAsia="zh-CN"/>
        </w:rPr>
        <w:t>(4)政府采购鼓励采购节能环保产品</w:t>
      </w:r>
    </w:p>
    <w:p w:rsidR="00364E89" w:rsidRDefault="00364E89" w:rsidP="00364E89">
      <w:pPr>
        <w:pStyle w:val="a4"/>
        <w:numPr>
          <w:ilvl w:val="1"/>
          <w:numId w:val="40"/>
        </w:numPr>
        <w:tabs>
          <w:tab w:val="left" w:pos="1040"/>
        </w:tabs>
        <w:spacing w:before="159"/>
        <w:ind w:left="1040"/>
        <w:rPr>
          <w:sz w:val="24"/>
        </w:rPr>
      </w:pPr>
      <w:r>
        <w:rPr>
          <w:sz w:val="24"/>
        </w:rPr>
        <w:t>供应商诚信档案管理</w:t>
      </w:r>
    </w:p>
    <w:p w:rsidR="00364E89" w:rsidRDefault="00364E89" w:rsidP="00364E89">
      <w:pPr>
        <w:pStyle w:val="a3"/>
        <w:spacing w:before="160" w:line="362" w:lineRule="auto"/>
        <w:ind w:left="620" w:right="359"/>
        <w:rPr>
          <w:lang w:eastAsia="zh-CN"/>
        </w:rPr>
      </w:pPr>
      <w:r>
        <w:rPr>
          <w:lang w:eastAsia="zh-CN"/>
        </w:rPr>
        <w:t>根据《南京市政府采购供应商信用管理工作暂行办法》(宁财规[2018]10 号)有关规定，凡在南京地区参加政府采购活动的供应商，应当事先登陆“信用南</w:t>
      </w:r>
    </w:p>
    <w:p w:rsidR="00364E89" w:rsidRDefault="00364E89" w:rsidP="00364E89">
      <w:pPr>
        <w:pStyle w:val="a3"/>
        <w:tabs>
          <w:tab w:val="left" w:pos="3859"/>
          <w:tab w:val="left" w:pos="8779"/>
        </w:tabs>
        <w:spacing w:before="5" w:line="364" w:lineRule="auto"/>
        <w:ind w:left="620" w:right="249"/>
        <w:rPr>
          <w:lang w:eastAsia="zh-CN"/>
        </w:rPr>
      </w:pPr>
      <w:r>
        <w:rPr>
          <w:lang w:eastAsia="zh-CN"/>
        </w:rPr>
        <w:t>京”(www.njcredit.gov.cn)</w:t>
      </w:r>
      <w:r>
        <w:rPr>
          <w:lang w:eastAsia="zh-CN"/>
        </w:rPr>
        <w:tab/>
        <w:t>或“南京市政府采购网”(www.njgp.gov.cn)</w:t>
      </w:r>
      <w:r>
        <w:rPr>
          <w:lang w:eastAsia="zh-CN"/>
        </w:rPr>
        <w:tab/>
        <w:t>主 页 “政府采购供应商诚信档案”栏目进行注册登记。由于特殊原因未及时注册的供应</w:t>
      </w:r>
      <w:r>
        <w:rPr>
          <w:spacing w:val="-19"/>
          <w:lang w:eastAsia="zh-CN"/>
        </w:rPr>
        <w:t>商</w:t>
      </w:r>
      <w:r>
        <w:rPr>
          <w:lang w:eastAsia="zh-CN"/>
        </w:rPr>
        <w:t>可先行获取采购文件，但必须在提交投标(响应)文件截止日</w:t>
      </w:r>
      <w:r>
        <w:rPr>
          <w:spacing w:val="-60"/>
          <w:lang w:eastAsia="zh-CN"/>
        </w:rPr>
        <w:t xml:space="preserve"> </w:t>
      </w:r>
      <w:r>
        <w:rPr>
          <w:lang w:eastAsia="zh-CN"/>
        </w:rPr>
        <w:t>2</w:t>
      </w:r>
      <w:r>
        <w:rPr>
          <w:spacing w:val="-59"/>
          <w:lang w:eastAsia="zh-CN"/>
        </w:rPr>
        <w:t xml:space="preserve"> </w:t>
      </w:r>
      <w:r>
        <w:rPr>
          <w:lang w:eastAsia="zh-CN"/>
        </w:rPr>
        <w:t>天前办理登记注册手续。</w:t>
      </w:r>
    </w:p>
    <w:p w:rsidR="00364E89" w:rsidRDefault="00364E89" w:rsidP="00364E89">
      <w:pPr>
        <w:pStyle w:val="a3"/>
        <w:spacing w:line="305" w:lineRule="exact"/>
        <w:ind w:left="620"/>
        <w:rPr>
          <w:lang w:eastAsia="zh-CN"/>
        </w:rPr>
      </w:pPr>
      <w:r>
        <w:rPr>
          <w:lang w:eastAsia="zh-CN"/>
        </w:rPr>
        <w:t>供应商诚信档案注册登记，按以下程序进行：</w:t>
      </w:r>
    </w:p>
    <w:p w:rsidR="00364E89" w:rsidRDefault="00E15BF1" w:rsidP="00364E89">
      <w:pPr>
        <w:pStyle w:val="a4"/>
        <w:numPr>
          <w:ilvl w:val="0"/>
          <w:numId w:val="39"/>
        </w:numPr>
        <w:tabs>
          <w:tab w:val="left" w:pos="1221"/>
        </w:tabs>
        <w:spacing w:before="158"/>
        <w:rPr>
          <w:sz w:val="24"/>
        </w:rPr>
      </w:pPr>
      <w:hyperlink r:id="rId9">
        <w:r w:rsidR="00364E89">
          <w:rPr>
            <w:sz w:val="24"/>
          </w:rPr>
          <w:t>登陆“信用南京”（www.njcredit.gov.cn</w:t>
        </w:r>
      </w:hyperlink>
      <w:r w:rsidR="00364E89">
        <w:rPr>
          <w:sz w:val="24"/>
        </w:rPr>
        <w:t>）或“南京市政府采购网”</w:t>
      </w:r>
    </w:p>
    <w:p w:rsidR="00364E89" w:rsidRDefault="00E15BF1" w:rsidP="00364E89">
      <w:pPr>
        <w:pStyle w:val="a3"/>
        <w:spacing w:before="161" w:line="364" w:lineRule="auto"/>
        <w:ind w:left="620" w:right="369"/>
        <w:jc w:val="both"/>
        <w:rPr>
          <w:lang w:eastAsia="zh-CN"/>
        </w:rPr>
      </w:pPr>
      <w:hyperlink r:id="rId10">
        <w:r w:rsidR="00364E89">
          <w:rPr>
            <w:lang w:eastAsia="zh-CN"/>
          </w:rPr>
          <w:t>（www.njgp.gov.cn</w:t>
        </w:r>
      </w:hyperlink>
      <w:r w:rsidR="00364E89">
        <w:rPr>
          <w:lang w:eastAsia="zh-CN"/>
        </w:rPr>
        <w:t>）网站，点击“南京政府采购供应商诚信档案管理系统”链接图标，或直接输入访问地址（http://222.190.243.84:8280/hodeframe2018_cxda）， 在用户登录界面点击“新用户注册”；</w:t>
      </w:r>
    </w:p>
    <w:p w:rsidR="00364E89" w:rsidRDefault="00364E89" w:rsidP="00364E89">
      <w:pPr>
        <w:pStyle w:val="a4"/>
        <w:numPr>
          <w:ilvl w:val="0"/>
          <w:numId w:val="39"/>
        </w:numPr>
        <w:tabs>
          <w:tab w:val="left" w:pos="1221"/>
        </w:tabs>
        <w:spacing w:line="362" w:lineRule="auto"/>
        <w:ind w:left="620" w:right="369" w:firstLine="0"/>
        <w:rPr>
          <w:sz w:val="24"/>
          <w:lang w:eastAsia="zh-CN"/>
        </w:rPr>
      </w:pPr>
      <w:r>
        <w:rPr>
          <w:spacing w:val="-1"/>
          <w:sz w:val="24"/>
          <w:lang w:eastAsia="zh-CN"/>
        </w:rPr>
        <w:t>在“新用户注册”界面，供应商自行设置用户名、登录密码，如实填写《南京</w:t>
      </w:r>
      <w:r>
        <w:rPr>
          <w:sz w:val="24"/>
          <w:lang w:eastAsia="zh-CN"/>
        </w:rPr>
        <w:t>市政府采购供应商诚信档案注册登记表》，并进行信用承诺确认后，提交注册申</w:t>
      </w:r>
    </w:p>
    <w:p w:rsidR="00364E89" w:rsidRDefault="00364E89" w:rsidP="00364E89">
      <w:pPr>
        <w:pStyle w:val="a3"/>
        <w:spacing w:before="4"/>
        <w:ind w:left="620"/>
      </w:pPr>
      <w:r>
        <w:t>请；</w:t>
      </w:r>
    </w:p>
    <w:p w:rsidR="00364E89" w:rsidRDefault="00364E89" w:rsidP="00364E89">
      <w:pPr>
        <w:pStyle w:val="a4"/>
        <w:numPr>
          <w:ilvl w:val="0"/>
          <w:numId w:val="39"/>
        </w:numPr>
        <w:tabs>
          <w:tab w:val="left" w:pos="1221"/>
        </w:tabs>
        <w:spacing w:before="158"/>
        <w:rPr>
          <w:sz w:val="24"/>
          <w:lang w:eastAsia="zh-CN"/>
        </w:rPr>
      </w:pPr>
      <w:r>
        <w:rPr>
          <w:sz w:val="24"/>
          <w:lang w:eastAsia="zh-CN"/>
        </w:rPr>
        <w:t>系统审核后，供应商即可登录系统进行相关功能操作。</w:t>
      </w:r>
    </w:p>
    <w:p w:rsidR="00364E89" w:rsidRDefault="00364E89" w:rsidP="00364E89">
      <w:pPr>
        <w:pStyle w:val="a3"/>
        <w:spacing w:before="161" w:line="364" w:lineRule="auto"/>
        <w:ind w:left="620" w:right="249"/>
        <w:rPr>
          <w:lang w:eastAsia="zh-CN"/>
        </w:rPr>
      </w:pPr>
      <w:r>
        <w:rPr>
          <w:spacing w:val="-1"/>
          <w:lang w:eastAsia="zh-CN"/>
        </w:rPr>
        <w:t>注册成功后，供应商参加本次政府采购活动时，在采购文件发布之日起至递交投标文</w:t>
      </w:r>
      <w:r>
        <w:rPr>
          <w:lang w:eastAsia="zh-CN"/>
        </w:rPr>
        <w:t xml:space="preserve">件截止日前，应先登录“信用南京”在线打印其“南京市政府采购供应商信用记录 </w:t>
      </w:r>
      <w:r>
        <w:rPr>
          <w:spacing w:val="-1"/>
          <w:lang w:eastAsia="zh-CN"/>
        </w:rPr>
        <w:t>表”，经法定代表人签名盖章后作为投标文件的组成部分“南京市政府采购供应商信</w:t>
      </w:r>
      <w:r>
        <w:rPr>
          <w:lang w:eastAsia="zh-CN"/>
        </w:rPr>
        <w:t>用记录表”是其参加本次政府采购活动的必备材料。</w:t>
      </w:r>
    </w:p>
    <w:p w:rsidR="00364E89" w:rsidRDefault="00364E89" w:rsidP="00364E89">
      <w:pPr>
        <w:pStyle w:val="a3"/>
        <w:spacing w:line="305" w:lineRule="exact"/>
        <w:ind w:left="620"/>
        <w:rPr>
          <w:lang w:eastAsia="zh-CN"/>
        </w:rPr>
      </w:pPr>
      <w:r>
        <w:rPr>
          <w:lang w:eastAsia="zh-CN"/>
        </w:rPr>
        <w:t>南京市政府采购供应商诚信档案管理系统客服电话：025-52718366；供应商可就用户</w:t>
      </w:r>
    </w:p>
    <w:p w:rsidR="00364E89" w:rsidRDefault="00364E89" w:rsidP="00364E89">
      <w:pPr>
        <w:pStyle w:val="a3"/>
        <w:spacing w:before="5"/>
        <w:rPr>
          <w:sz w:val="8"/>
          <w:lang w:eastAsia="zh-CN"/>
        </w:rPr>
      </w:pPr>
    </w:p>
    <w:p w:rsidR="00364E89" w:rsidRDefault="00364E89" w:rsidP="00364E89">
      <w:pPr>
        <w:spacing w:before="64"/>
        <w:ind w:left="398"/>
        <w:jc w:val="center"/>
        <w:rPr>
          <w:rFonts w:ascii="Calibri"/>
          <w:sz w:val="18"/>
          <w:lang w:eastAsia="zh-CN"/>
        </w:rPr>
      </w:pPr>
      <w:r>
        <w:rPr>
          <w:rFonts w:ascii="Calibri"/>
          <w:sz w:val="18"/>
          <w:lang w:eastAsia="zh-CN"/>
        </w:rPr>
        <w:t>3</w:t>
      </w:r>
    </w:p>
    <w:p w:rsidR="00364E89" w:rsidRDefault="00364E89" w:rsidP="00364E89">
      <w:pPr>
        <w:jc w:val="center"/>
        <w:rPr>
          <w:rFonts w:ascii="Calibri"/>
          <w:sz w:val="18"/>
          <w:lang w:eastAsia="zh-CN"/>
        </w:rPr>
        <w:sectPr w:rsidR="00364E89">
          <w:pgSz w:w="11910" w:h="16840"/>
          <w:pgMar w:top="1360" w:right="1100" w:bottom="280" w:left="1060" w:header="720" w:footer="720" w:gutter="0"/>
          <w:cols w:space="720"/>
        </w:sectPr>
      </w:pPr>
    </w:p>
    <w:p w:rsidR="00364E89" w:rsidRDefault="00364E89" w:rsidP="00364E89">
      <w:pPr>
        <w:pStyle w:val="a3"/>
        <w:spacing w:before="42"/>
        <w:ind w:left="620"/>
        <w:rPr>
          <w:lang w:eastAsia="zh-CN"/>
        </w:rPr>
      </w:pPr>
      <w:r>
        <w:rPr>
          <w:lang w:eastAsia="zh-CN"/>
        </w:rPr>
        <w:lastRenderedPageBreak/>
        <w:t>注册与打印“南京市政府采购供应商信用记录表”等事宜进行咨询。</w:t>
      </w:r>
    </w:p>
    <w:p w:rsidR="00364E89" w:rsidRDefault="00364E89" w:rsidP="00364E89">
      <w:pPr>
        <w:pStyle w:val="a3"/>
        <w:spacing w:before="42"/>
        <w:ind w:left="620"/>
        <w:rPr>
          <w:lang w:eastAsia="zh-CN"/>
        </w:rPr>
      </w:pPr>
      <w:r>
        <w:rPr>
          <w:rFonts w:hint="eastAsia"/>
          <w:lang w:eastAsia="zh-CN"/>
        </w:rPr>
        <w:t>6.4 本</w:t>
      </w:r>
      <w:r>
        <w:rPr>
          <w:lang w:eastAsia="zh-CN"/>
        </w:rPr>
        <w:t>项目无投标保证金。</w:t>
      </w:r>
    </w:p>
    <w:p w:rsidR="00364E89" w:rsidRDefault="00364E89" w:rsidP="00364E89">
      <w:pPr>
        <w:pStyle w:val="4"/>
        <w:spacing w:line="364" w:lineRule="auto"/>
        <w:ind w:left="620" w:right="4050"/>
        <w:rPr>
          <w:lang w:eastAsia="zh-CN"/>
        </w:rPr>
      </w:pPr>
      <w:r>
        <w:rPr>
          <w:lang w:eastAsia="zh-CN"/>
        </w:rPr>
        <w:t xml:space="preserve">七、对本次招标提出询问，请按以下方式联系： </w:t>
      </w:r>
    </w:p>
    <w:p w:rsidR="00364E89" w:rsidRDefault="00364E89" w:rsidP="00364E89">
      <w:pPr>
        <w:widowControl/>
        <w:ind w:firstLineChars="300" w:firstLine="840"/>
        <w:rPr>
          <w:rFonts w:ascii="仿宋_GB2312" w:eastAsia="仿宋_GB2312"/>
          <w:sz w:val="28"/>
          <w:szCs w:val="28"/>
          <w:lang w:eastAsia="zh-CN"/>
        </w:rPr>
      </w:pPr>
      <w:r>
        <w:rPr>
          <w:rFonts w:ascii="仿宋" w:eastAsia="仿宋" w:hAnsi="仿宋" w:hint="eastAsia"/>
          <w:sz w:val="28"/>
          <w:szCs w:val="28"/>
          <w:lang w:eastAsia="zh-CN"/>
        </w:rPr>
        <w:t>1.采购人信息</w:t>
      </w:r>
    </w:p>
    <w:p w:rsidR="00364E89" w:rsidRDefault="00364E89" w:rsidP="00364E89">
      <w:pPr>
        <w:spacing w:line="360" w:lineRule="auto"/>
        <w:ind w:leftChars="371" w:left="1166" w:hangingChars="125" w:hanging="350"/>
        <w:rPr>
          <w:rFonts w:ascii="仿宋" w:eastAsia="仿宋" w:hAnsi="仿宋"/>
          <w:sz w:val="28"/>
          <w:szCs w:val="28"/>
          <w:lang w:eastAsia="zh-CN"/>
        </w:rPr>
      </w:pPr>
      <w:r>
        <w:rPr>
          <w:rFonts w:ascii="仿宋" w:eastAsia="仿宋" w:hAnsi="仿宋" w:hint="eastAsia"/>
          <w:sz w:val="28"/>
          <w:szCs w:val="28"/>
          <w:lang w:eastAsia="zh-CN"/>
        </w:rPr>
        <w:t>名称：</w:t>
      </w:r>
      <w:r>
        <w:rPr>
          <w:rFonts w:ascii="仿宋_GB2312" w:eastAsia="仿宋_GB2312" w:hint="eastAsia"/>
          <w:sz w:val="28"/>
          <w:szCs w:val="28"/>
          <w:u w:val="single"/>
          <w:lang w:eastAsia="zh-CN"/>
        </w:rPr>
        <w:t>南京市医药集中采购保障中心</w:t>
      </w:r>
    </w:p>
    <w:p w:rsidR="00364E89" w:rsidRDefault="00364E89" w:rsidP="00364E89">
      <w:pPr>
        <w:spacing w:line="360" w:lineRule="auto"/>
        <w:ind w:leftChars="371" w:left="1166" w:hangingChars="125" w:hanging="350"/>
        <w:rPr>
          <w:rFonts w:ascii="仿宋" w:eastAsia="仿宋" w:hAnsi="仿宋"/>
          <w:sz w:val="28"/>
          <w:szCs w:val="28"/>
          <w:lang w:eastAsia="zh-CN"/>
        </w:rPr>
      </w:pPr>
      <w:r>
        <w:rPr>
          <w:rFonts w:ascii="仿宋" w:eastAsia="仿宋" w:hAnsi="仿宋" w:hint="eastAsia"/>
          <w:sz w:val="28"/>
          <w:szCs w:val="28"/>
          <w:lang w:eastAsia="zh-CN"/>
        </w:rPr>
        <w:t>地址：</w:t>
      </w:r>
      <w:r>
        <w:rPr>
          <w:rFonts w:ascii="仿宋" w:eastAsia="仿宋" w:hAnsi="仿宋" w:hint="eastAsia"/>
          <w:sz w:val="28"/>
          <w:szCs w:val="28"/>
          <w:u w:val="single"/>
          <w:lang w:eastAsia="zh-CN"/>
        </w:rPr>
        <w:t>江苏省南京市秦淮区凤游寺路52号15栋</w:t>
      </w:r>
    </w:p>
    <w:p w:rsidR="00364E89" w:rsidRDefault="00364E89" w:rsidP="00364E89">
      <w:pPr>
        <w:spacing w:line="360" w:lineRule="auto"/>
        <w:ind w:leftChars="371" w:left="1166" w:hangingChars="125" w:hanging="350"/>
        <w:rPr>
          <w:rFonts w:ascii="仿宋" w:eastAsia="仿宋" w:hAnsi="仿宋"/>
          <w:sz w:val="28"/>
          <w:szCs w:val="28"/>
          <w:u w:val="single"/>
          <w:lang w:eastAsia="zh-CN"/>
        </w:rPr>
      </w:pPr>
      <w:r>
        <w:rPr>
          <w:rFonts w:ascii="仿宋" w:eastAsia="仿宋" w:hAnsi="仿宋" w:hint="eastAsia"/>
          <w:sz w:val="28"/>
          <w:szCs w:val="28"/>
          <w:lang w:eastAsia="zh-CN"/>
        </w:rPr>
        <w:t>联系方式：</w:t>
      </w:r>
      <w:bookmarkStart w:id="1" w:name="_Toc28359009"/>
      <w:bookmarkStart w:id="2" w:name="_Toc28359086"/>
      <w:r>
        <w:rPr>
          <w:rFonts w:ascii="仿宋" w:eastAsia="仿宋" w:hAnsi="仿宋" w:hint="eastAsia"/>
          <w:sz w:val="28"/>
          <w:szCs w:val="28"/>
          <w:u w:val="single"/>
          <w:lang w:eastAsia="zh-CN"/>
        </w:rPr>
        <w:t>陈翔025-86275063  李沛霖025-86275092</w:t>
      </w:r>
    </w:p>
    <w:p w:rsidR="00364E89" w:rsidRDefault="00364E89" w:rsidP="00364E89">
      <w:pPr>
        <w:spacing w:line="360" w:lineRule="auto"/>
        <w:ind w:leftChars="371" w:left="1166" w:hangingChars="125" w:hanging="350"/>
        <w:rPr>
          <w:rFonts w:ascii="仿宋" w:eastAsia="仿宋" w:hAnsi="仿宋"/>
          <w:sz w:val="28"/>
          <w:szCs w:val="28"/>
          <w:lang w:eastAsia="zh-CN"/>
        </w:rPr>
      </w:pPr>
      <w:r>
        <w:rPr>
          <w:rFonts w:ascii="仿宋" w:eastAsia="仿宋" w:hAnsi="仿宋" w:hint="eastAsia"/>
          <w:sz w:val="28"/>
          <w:szCs w:val="28"/>
          <w:lang w:eastAsia="zh-CN"/>
        </w:rPr>
        <w:t>2.采购代理机构信息</w:t>
      </w:r>
      <w:bookmarkEnd w:id="1"/>
      <w:bookmarkEnd w:id="2"/>
    </w:p>
    <w:p w:rsidR="00364E89" w:rsidRDefault="00364E89" w:rsidP="00364E89">
      <w:pPr>
        <w:spacing w:line="360" w:lineRule="auto"/>
        <w:ind w:firstLineChars="300" w:firstLine="840"/>
        <w:rPr>
          <w:rFonts w:ascii="仿宋" w:eastAsia="仿宋" w:hAnsi="仿宋"/>
          <w:sz w:val="28"/>
          <w:szCs w:val="28"/>
          <w:lang w:eastAsia="zh-CN"/>
        </w:rPr>
      </w:pPr>
      <w:r>
        <w:rPr>
          <w:rFonts w:ascii="仿宋" w:eastAsia="仿宋" w:hAnsi="仿宋" w:hint="eastAsia"/>
          <w:sz w:val="28"/>
          <w:szCs w:val="28"/>
          <w:lang w:eastAsia="zh-CN"/>
        </w:rPr>
        <w:t>名 称：</w:t>
      </w:r>
      <w:r>
        <w:rPr>
          <w:rFonts w:ascii="仿宋_GB2312" w:eastAsia="仿宋_GB2312" w:hint="eastAsia"/>
          <w:sz w:val="28"/>
          <w:szCs w:val="28"/>
          <w:u w:val="single"/>
          <w:lang w:eastAsia="zh-CN"/>
        </w:rPr>
        <w:t>中航技国际经贸发展有限公司</w:t>
      </w:r>
    </w:p>
    <w:p w:rsidR="00364E89" w:rsidRDefault="00364E89" w:rsidP="00364E89">
      <w:pPr>
        <w:spacing w:line="360" w:lineRule="auto"/>
        <w:ind w:firstLineChars="300" w:firstLine="840"/>
        <w:rPr>
          <w:rFonts w:ascii="仿宋" w:eastAsia="仿宋" w:hAnsi="仿宋"/>
          <w:sz w:val="28"/>
          <w:szCs w:val="28"/>
          <w:lang w:eastAsia="zh-CN"/>
        </w:rPr>
      </w:pPr>
      <w:r>
        <w:rPr>
          <w:rFonts w:ascii="仿宋" w:eastAsia="仿宋" w:hAnsi="仿宋" w:hint="eastAsia"/>
          <w:sz w:val="28"/>
          <w:szCs w:val="28"/>
          <w:lang w:eastAsia="zh-CN"/>
        </w:rPr>
        <w:t>地　址：</w:t>
      </w:r>
      <w:r>
        <w:rPr>
          <w:rFonts w:ascii="仿宋" w:eastAsia="仿宋" w:hAnsi="仿宋" w:hint="eastAsia"/>
          <w:sz w:val="28"/>
          <w:szCs w:val="28"/>
          <w:u w:val="single"/>
          <w:lang w:eastAsia="zh-CN"/>
        </w:rPr>
        <w:t>南京市建邺区丰安路君泰国际A座25楼</w:t>
      </w:r>
    </w:p>
    <w:p w:rsidR="00364E89" w:rsidRDefault="00364E89" w:rsidP="00364E89">
      <w:pPr>
        <w:spacing w:line="360" w:lineRule="auto"/>
        <w:ind w:firstLineChars="300" w:firstLine="840"/>
        <w:rPr>
          <w:rFonts w:ascii="仿宋" w:eastAsia="仿宋" w:hAnsi="仿宋"/>
          <w:sz w:val="28"/>
          <w:szCs w:val="28"/>
          <w:lang w:eastAsia="zh-CN"/>
        </w:rPr>
      </w:pPr>
      <w:r>
        <w:rPr>
          <w:rFonts w:ascii="仿宋" w:eastAsia="仿宋" w:hAnsi="仿宋" w:hint="eastAsia"/>
          <w:sz w:val="28"/>
          <w:szCs w:val="28"/>
          <w:lang w:eastAsia="zh-CN"/>
        </w:rPr>
        <w:t>联系方式：</w:t>
      </w:r>
      <w:bookmarkStart w:id="3" w:name="_Toc28359010"/>
      <w:bookmarkStart w:id="4" w:name="_Toc28359087"/>
      <w:r>
        <w:rPr>
          <w:rFonts w:ascii="仿宋" w:eastAsia="仿宋" w:hAnsi="仿宋" w:hint="eastAsia"/>
          <w:sz w:val="28"/>
          <w:szCs w:val="28"/>
          <w:u w:val="single"/>
          <w:lang w:eastAsia="zh-CN"/>
        </w:rPr>
        <w:t>吴世康 18061675757</w:t>
      </w:r>
    </w:p>
    <w:p w:rsidR="00364E89" w:rsidRDefault="00364E89" w:rsidP="00364E89">
      <w:pPr>
        <w:spacing w:line="360" w:lineRule="auto"/>
        <w:ind w:firstLineChars="300" w:firstLine="840"/>
        <w:rPr>
          <w:rFonts w:ascii="仿宋" w:eastAsia="仿宋" w:hAnsi="仿宋"/>
          <w:sz w:val="28"/>
          <w:szCs w:val="28"/>
          <w:u w:val="single"/>
          <w:lang w:eastAsia="zh-CN"/>
        </w:rPr>
      </w:pPr>
      <w:r>
        <w:rPr>
          <w:rFonts w:ascii="仿宋" w:eastAsia="仿宋" w:hAnsi="仿宋" w:hint="eastAsia"/>
          <w:sz w:val="28"/>
          <w:szCs w:val="28"/>
          <w:lang w:eastAsia="zh-CN"/>
        </w:rPr>
        <w:t>3.项目联系方式</w:t>
      </w:r>
      <w:bookmarkEnd w:id="3"/>
      <w:bookmarkEnd w:id="4"/>
    </w:p>
    <w:p w:rsidR="00364E89" w:rsidRDefault="00364E89" w:rsidP="00364E89">
      <w:pPr>
        <w:pStyle w:val="a7"/>
        <w:spacing w:line="360" w:lineRule="auto"/>
        <w:ind w:firstLineChars="300" w:firstLine="840"/>
        <w:rPr>
          <w:rFonts w:ascii="仿宋" w:eastAsia="仿宋" w:hAnsi="仿宋"/>
          <w:sz w:val="28"/>
          <w:szCs w:val="28"/>
        </w:rPr>
      </w:pPr>
      <w:r>
        <w:rPr>
          <w:rFonts w:ascii="仿宋" w:eastAsia="仿宋" w:hAnsi="仿宋" w:hint="eastAsia"/>
          <w:sz w:val="28"/>
          <w:szCs w:val="28"/>
        </w:rPr>
        <w:t>项目联系人：</w:t>
      </w:r>
      <w:r>
        <w:rPr>
          <w:rFonts w:ascii="仿宋" w:eastAsia="仿宋" w:hAnsi="仿宋" w:hint="eastAsia"/>
          <w:sz w:val="28"/>
          <w:szCs w:val="28"/>
          <w:u w:val="single"/>
        </w:rPr>
        <w:t>吴世康</w:t>
      </w:r>
    </w:p>
    <w:p w:rsidR="00364E89" w:rsidRDefault="00364E89" w:rsidP="00364E89">
      <w:pPr>
        <w:spacing w:line="360" w:lineRule="auto"/>
        <w:ind w:firstLineChars="300" w:firstLine="840"/>
        <w:rPr>
          <w:rFonts w:ascii="仿宋" w:eastAsia="仿宋" w:hAnsi="仿宋"/>
          <w:sz w:val="28"/>
          <w:szCs w:val="28"/>
          <w:u w:val="single"/>
          <w:lang w:eastAsia="zh-CN"/>
        </w:rPr>
      </w:pPr>
      <w:r>
        <w:rPr>
          <w:rFonts w:ascii="仿宋" w:eastAsia="仿宋" w:hAnsi="仿宋" w:hint="eastAsia"/>
          <w:sz w:val="28"/>
          <w:szCs w:val="28"/>
          <w:lang w:eastAsia="zh-CN"/>
        </w:rPr>
        <w:t>电　话：</w:t>
      </w:r>
      <w:r>
        <w:rPr>
          <w:rFonts w:ascii="仿宋" w:eastAsia="仿宋" w:hAnsi="仿宋" w:hint="eastAsia"/>
          <w:sz w:val="28"/>
          <w:szCs w:val="28"/>
          <w:u w:val="single"/>
          <w:lang w:eastAsia="zh-CN"/>
        </w:rPr>
        <w:t>18061675757</w:t>
      </w:r>
    </w:p>
    <w:p w:rsidR="000758DB" w:rsidRPr="00364E89" w:rsidRDefault="000758DB" w:rsidP="000758DB">
      <w:pPr>
        <w:pStyle w:val="4"/>
        <w:spacing w:line="364" w:lineRule="auto"/>
        <w:ind w:left="620" w:right="4050"/>
        <w:rPr>
          <w:lang w:eastAsia="zh-CN"/>
        </w:rPr>
      </w:pPr>
    </w:p>
    <w:sectPr w:rsidR="000758DB" w:rsidRPr="00364E89" w:rsidSect="00D07EC1">
      <w:pgSz w:w="11910" w:h="16840"/>
      <w:pgMar w:top="1340" w:right="1100" w:bottom="280" w:left="106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232C" w:rsidRDefault="0011232C" w:rsidP="00A55523">
      <w:r>
        <w:separator/>
      </w:r>
    </w:p>
  </w:endnote>
  <w:endnote w:type="continuationSeparator" w:id="0">
    <w:p w:rsidR="0011232C" w:rsidRDefault="0011232C" w:rsidP="00A555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232C" w:rsidRDefault="0011232C" w:rsidP="00A55523">
      <w:r>
        <w:separator/>
      </w:r>
    </w:p>
  </w:footnote>
  <w:footnote w:type="continuationSeparator" w:id="0">
    <w:p w:rsidR="0011232C" w:rsidRDefault="0011232C" w:rsidP="00A555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B"/>
    <w:multiLevelType w:val="multilevel"/>
    <w:tmpl w:val="0000001B"/>
    <w:lvl w:ilvl="0">
      <w:start w:val="1"/>
      <w:numFmt w:val="decimal"/>
      <w:lvlText w:val="%1）"/>
      <w:lvlJc w:val="left"/>
      <w:pPr>
        <w:tabs>
          <w:tab w:val="num" w:pos="1287"/>
        </w:tabs>
        <w:ind w:left="1287" w:hanging="720"/>
      </w:pPr>
      <w:rPr>
        <w:rFonts w:hint="eastAsia"/>
      </w:rPr>
    </w:lvl>
    <w:lvl w:ilvl="1">
      <w:start w:val="1"/>
      <w:numFmt w:val="upperLetter"/>
      <w:lvlText w:val="%2．"/>
      <w:lvlJc w:val="left"/>
      <w:pPr>
        <w:tabs>
          <w:tab w:val="num" w:pos="1707"/>
        </w:tabs>
        <w:ind w:left="1707" w:hanging="720"/>
      </w:pPr>
      <w:rPr>
        <w:rFonts w:hint="eastAsia"/>
      </w:rPr>
    </w:lvl>
    <w:lvl w:ilvl="2">
      <w:start w:val="2"/>
      <w:numFmt w:val="decimal"/>
      <w:lvlText w:val="%3."/>
      <w:lvlJc w:val="left"/>
      <w:pPr>
        <w:tabs>
          <w:tab w:val="num" w:pos="1767"/>
        </w:tabs>
        <w:ind w:left="1767" w:hanging="360"/>
      </w:pPr>
      <w:rPr>
        <w:rFonts w:hint="default"/>
      </w:rPr>
    </w:lvl>
    <w:lvl w:ilvl="3">
      <w:start w:val="1"/>
      <w:numFmt w:val="decimal"/>
      <w:lvlText w:val="%4."/>
      <w:lvlJc w:val="left"/>
      <w:pPr>
        <w:tabs>
          <w:tab w:val="num" w:pos="2247"/>
        </w:tabs>
        <w:ind w:left="2247" w:hanging="420"/>
      </w:pPr>
    </w:lvl>
    <w:lvl w:ilvl="4">
      <w:start w:val="1"/>
      <w:numFmt w:val="lowerLetter"/>
      <w:lvlText w:val="%5)"/>
      <w:lvlJc w:val="left"/>
      <w:pPr>
        <w:tabs>
          <w:tab w:val="num" w:pos="2667"/>
        </w:tabs>
        <w:ind w:left="2667" w:hanging="420"/>
      </w:pPr>
    </w:lvl>
    <w:lvl w:ilvl="5">
      <w:start w:val="1"/>
      <w:numFmt w:val="lowerRoman"/>
      <w:lvlText w:val="%6."/>
      <w:lvlJc w:val="right"/>
      <w:pPr>
        <w:tabs>
          <w:tab w:val="num" w:pos="3087"/>
        </w:tabs>
        <w:ind w:left="3087" w:hanging="420"/>
      </w:pPr>
    </w:lvl>
    <w:lvl w:ilvl="6">
      <w:start w:val="1"/>
      <w:numFmt w:val="decimal"/>
      <w:lvlText w:val="%7."/>
      <w:lvlJc w:val="left"/>
      <w:pPr>
        <w:tabs>
          <w:tab w:val="num" w:pos="3507"/>
        </w:tabs>
        <w:ind w:left="3507" w:hanging="420"/>
      </w:pPr>
    </w:lvl>
    <w:lvl w:ilvl="7">
      <w:start w:val="1"/>
      <w:numFmt w:val="lowerLetter"/>
      <w:lvlText w:val="%8)"/>
      <w:lvlJc w:val="left"/>
      <w:pPr>
        <w:tabs>
          <w:tab w:val="num" w:pos="3927"/>
        </w:tabs>
        <w:ind w:left="3927" w:hanging="420"/>
      </w:pPr>
    </w:lvl>
    <w:lvl w:ilvl="8">
      <w:start w:val="1"/>
      <w:numFmt w:val="lowerRoman"/>
      <w:lvlText w:val="%9."/>
      <w:lvlJc w:val="right"/>
      <w:pPr>
        <w:tabs>
          <w:tab w:val="num" w:pos="4347"/>
        </w:tabs>
        <w:ind w:left="4347" w:hanging="420"/>
      </w:pPr>
    </w:lvl>
  </w:abstractNum>
  <w:abstractNum w:abstractNumId="1">
    <w:nsid w:val="009F065C"/>
    <w:multiLevelType w:val="multilevel"/>
    <w:tmpl w:val="7E3AF018"/>
    <w:lvl w:ilvl="0">
      <w:start w:val="2"/>
      <w:numFmt w:val="decimal"/>
      <w:lvlText w:val="%1"/>
      <w:lvlJc w:val="left"/>
      <w:pPr>
        <w:ind w:left="983" w:hanging="364"/>
      </w:pPr>
      <w:rPr>
        <w:rFonts w:hint="default"/>
      </w:rPr>
    </w:lvl>
    <w:lvl w:ilvl="1">
      <w:start w:val="1"/>
      <w:numFmt w:val="decimal"/>
      <w:lvlText w:val="%1.%2"/>
      <w:lvlJc w:val="left"/>
      <w:pPr>
        <w:ind w:left="983" w:hanging="364"/>
      </w:pPr>
      <w:rPr>
        <w:rFonts w:ascii="宋体" w:eastAsia="宋体" w:hAnsi="宋体" w:cs="宋体" w:hint="default"/>
        <w:b/>
        <w:bCs/>
        <w:spacing w:val="0"/>
        <w:w w:val="99"/>
        <w:sz w:val="22"/>
        <w:szCs w:val="22"/>
      </w:rPr>
    </w:lvl>
    <w:lvl w:ilvl="2">
      <w:numFmt w:val="bullet"/>
      <w:lvlText w:val="•"/>
      <w:lvlJc w:val="left"/>
      <w:pPr>
        <w:ind w:left="2734" w:hanging="364"/>
      </w:pPr>
      <w:rPr>
        <w:rFonts w:hint="default"/>
      </w:rPr>
    </w:lvl>
    <w:lvl w:ilvl="3">
      <w:numFmt w:val="bullet"/>
      <w:lvlText w:val="•"/>
      <w:lvlJc w:val="left"/>
      <w:pPr>
        <w:ind w:left="3611" w:hanging="364"/>
      </w:pPr>
      <w:rPr>
        <w:rFonts w:hint="default"/>
      </w:rPr>
    </w:lvl>
    <w:lvl w:ilvl="4">
      <w:numFmt w:val="bullet"/>
      <w:lvlText w:val="•"/>
      <w:lvlJc w:val="left"/>
      <w:pPr>
        <w:ind w:left="4488" w:hanging="364"/>
      </w:pPr>
      <w:rPr>
        <w:rFonts w:hint="default"/>
      </w:rPr>
    </w:lvl>
    <w:lvl w:ilvl="5">
      <w:numFmt w:val="bullet"/>
      <w:lvlText w:val="•"/>
      <w:lvlJc w:val="left"/>
      <w:pPr>
        <w:ind w:left="5365" w:hanging="364"/>
      </w:pPr>
      <w:rPr>
        <w:rFonts w:hint="default"/>
      </w:rPr>
    </w:lvl>
    <w:lvl w:ilvl="6">
      <w:numFmt w:val="bullet"/>
      <w:lvlText w:val="•"/>
      <w:lvlJc w:val="left"/>
      <w:pPr>
        <w:ind w:left="6242" w:hanging="364"/>
      </w:pPr>
      <w:rPr>
        <w:rFonts w:hint="default"/>
      </w:rPr>
    </w:lvl>
    <w:lvl w:ilvl="7">
      <w:numFmt w:val="bullet"/>
      <w:lvlText w:val="•"/>
      <w:lvlJc w:val="left"/>
      <w:pPr>
        <w:ind w:left="7119" w:hanging="364"/>
      </w:pPr>
      <w:rPr>
        <w:rFonts w:hint="default"/>
      </w:rPr>
    </w:lvl>
    <w:lvl w:ilvl="8">
      <w:numFmt w:val="bullet"/>
      <w:lvlText w:val="•"/>
      <w:lvlJc w:val="left"/>
      <w:pPr>
        <w:ind w:left="7996" w:hanging="364"/>
      </w:pPr>
      <w:rPr>
        <w:rFonts w:hint="default"/>
      </w:rPr>
    </w:lvl>
  </w:abstractNum>
  <w:abstractNum w:abstractNumId="2">
    <w:nsid w:val="03D249F2"/>
    <w:multiLevelType w:val="multilevel"/>
    <w:tmpl w:val="682A6F1E"/>
    <w:lvl w:ilvl="0">
      <w:start w:val="28"/>
      <w:numFmt w:val="decimal"/>
      <w:lvlText w:val="%1"/>
      <w:lvlJc w:val="left"/>
      <w:pPr>
        <w:ind w:left="620" w:hanging="600"/>
      </w:pPr>
      <w:rPr>
        <w:rFonts w:hint="default"/>
      </w:rPr>
    </w:lvl>
    <w:lvl w:ilvl="1">
      <w:start w:val="1"/>
      <w:numFmt w:val="decimal"/>
      <w:lvlText w:val="%1.%2"/>
      <w:lvlJc w:val="left"/>
      <w:pPr>
        <w:ind w:left="620" w:hanging="600"/>
      </w:pPr>
      <w:rPr>
        <w:rFonts w:ascii="宋体" w:eastAsia="宋体" w:hAnsi="宋体" w:cs="宋体" w:hint="default"/>
        <w:spacing w:val="-19"/>
        <w:w w:val="100"/>
        <w:sz w:val="24"/>
        <w:szCs w:val="24"/>
      </w:rPr>
    </w:lvl>
    <w:lvl w:ilvl="2">
      <w:numFmt w:val="bullet"/>
      <w:lvlText w:val="•"/>
      <w:lvlJc w:val="left"/>
      <w:pPr>
        <w:ind w:left="2446" w:hanging="600"/>
      </w:pPr>
      <w:rPr>
        <w:rFonts w:hint="default"/>
      </w:rPr>
    </w:lvl>
    <w:lvl w:ilvl="3">
      <w:numFmt w:val="bullet"/>
      <w:lvlText w:val="•"/>
      <w:lvlJc w:val="left"/>
      <w:pPr>
        <w:ind w:left="3359" w:hanging="600"/>
      </w:pPr>
      <w:rPr>
        <w:rFonts w:hint="default"/>
      </w:rPr>
    </w:lvl>
    <w:lvl w:ilvl="4">
      <w:numFmt w:val="bullet"/>
      <w:lvlText w:val="•"/>
      <w:lvlJc w:val="left"/>
      <w:pPr>
        <w:ind w:left="4272" w:hanging="600"/>
      </w:pPr>
      <w:rPr>
        <w:rFonts w:hint="default"/>
      </w:rPr>
    </w:lvl>
    <w:lvl w:ilvl="5">
      <w:numFmt w:val="bullet"/>
      <w:lvlText w:val="•"/>
      <w:lvlJc w:val="left"/>
      <w:pPr>
        <w:ind w:left="5185" w:hanging="600"/>
      </w:pPr>
      <w:rPr>
        <w:rFonts w:hint="default"/>
      </w:rPr>
    </w:lvl>
    <w:lvl w:ilvl="6">
      <w:numFmt w:val="bullet"/>
      <w:lvlText w:val="•"/>
      <w:lvlJc w:val="left"/>
      <w:pPr>
        <w:ind w:left="6098" w:hanging="600"/>
      </w:pPr>
      <w:rPr>
        <w:rFonts w:hint="default"/>
      </w:rPr>
    </w:lvl>
    <w:lvl w:ilvl="7">
      <w:numFmt w:val="bullet"/>
      <w:lvlText w:val="•"/>
      <w:lvlJc w:val="left"/>
      <w:pPr>
        <w:ind w:left="7011" w:hanging="600"/>
      </w:pPr>
      <w:rPr>
        <w:rFonts w:hint="default"/>
      </w:rPr>
    </w:lvl>
    <w:lvl w:ilvl="8">
      <w:numFmt w:val="bullet"/>
      <w:lvlText w:val="•"/>
      <w:lvlJc w:val="left"/>
      <w:pPr>
        <w:ind w:left="7924" w:hanging="600"/>
      </w:pPr>
      <w:rPr>
        <w:rFonts w:hint="default"/>
      </w:rPr>
    </w:lvl>
  </w:abstractNum>
  <w:abstractNum w:abstractNumId="3">
    <w:nsid w:val="063F5018"/>
    <w:multiLevelType w:val="multilevel"/>
    <w:tmpl w:val="3D287EC0"/>
    <w:lvl w:ilvl="0">
      <w:start w:val="14"/>
      <w:numFmt w:val="decimal"/>
      <w:lvlText w:val="%1"/>
      <w:lvlJc w:val="left"/>
      <w:pPr>
        <w:ind w:left="1640" w:hanging="600"/>
      </w:pPr>
      <w:rPr>
        <w:rFonts w:hint="default"/>
      </w:rPr>
    </w:lvl>
    <w:lvl w:ilvl="1">
      <w:start w:val="1"/>
      <w:numFmt w:val="decimal"/>
      <w:lvlText w:val="%1.%2"/>
      <w:lvlJc w:val="left"/>
      <w:pPr>
        <w:ind w:left="1640" w:hanging="600"/>
      </w:pPr>
      <w:rPr>
        <w:rFonts w:ascii="宋体" w:eastAsia="宋体" w:hAnsi="宋体" w:cs="宋体" w:hint="default"/>
        <w:w w:val="100"/>
        <w:sz w:val="24"/>
        <w:szCs w:val="24"/>
      </w:rPr>
    </w:lvl>
    <w:lvl w:ilvl="2">
      <w:numFmt w:val="bullet"/>
      <w:lvlText w:val="•"/>
      <w:lvlJc w:val="left"/>
      <w:pPr>
        <w:ind w:left="3262" w:hanging="600"/>
      </w:pPr>
      <w:rPr>
        <w:rFonts w:hint="default"/>
      </w:rPr>
    </w:lvl>
    <w:lvl w:ilvl="3">
      <w:numFmt w:val="bullet"/>
      <w:lvlText w:val="•"/>
      <w:lvlJc w:val="left"/>
      <w:pPr>
        <w:ind w:left="4073" w:hanging="600"/>
      </w:pPr>
      <w:rPr>
        <w:rFonts w:hint="default"/>
      </w:rPr>
    </w:lvl>
    <w:lvl w:ilvl="4">
      <w:numFmt w:val="bullet"/>
      <w:lvlText w:val="•"/>
      <w:lvlJc w:val="left"/>
      <w:pPr>
        <w:ind w:left="4884" w:hanging="600"/>
      </w:pPr>
      <w:rPr>
        <w:rFonts w:hint="default"/>
      </w:rPr>
    </w:lvl>
    <w:lvl w:ilvl="5">
      <w:numFmt w:val="bullet"/>
      <w:lvlText w:val="•"/>
      <w:lvlJc w:val="left"/>
      <w:pPr>
        <w:ind w:left="5695" w:hanging="600"/>
      </w:pPr>
      <w:rPr>
        <w:rFonts w:hint="default"/>
      </w:rPr>
    </w:lvl>
    <w:lvl w:ilvl="6">
      <w:numFmt w:val="bullet"/>
      <w:lvlText w:val="•"/>
      <w:lvlJc w:val="left"/>
      <w:pPr>
        <w:ind w:left="6506" w:hanging="600"/>
      </w:pPr>
      <w:rPr>
        <w:rFonts w:hint="default"/>
      </w:rPr>
    </w:lvl>
    <w:lvl w:ilvl="7">
      <w:numFmt w:val="bullet"/>
      <w:lvlText w:val="•"/>
      <w:lvlJc w:val="left"/>
      <w:pPr>
        <w:ind w:left="7317" w:hanging="600"/>
      </w:pPr>
      <w:rPr>
        <w:rFonts w:hint="default"/>
      </w:rPr>
    </w:lvl>
    <w:lvl w:ilvl="8">
      <w:numFmt w:val="bullet"/>
      <w:lvlText w:val="•"/>
      <w:lvlJc w:val="left"/>
      <w:pPr>
        <w:ind w:left="8128" w:hanging="600"/>
      </w:pPr>
      <w:rPr>
        <w:rFonts w:hint="default"/>
      </w:rPr>
    </w:lvl>
  </w:abstractNum>
  <w:abstractNum w:abstractNumId="4">
    <w:nsid w:val="0A504E1D"/>
    <w:multiLevelType w:val="hybridMultilevel"/>
    <w:tmpl w:val="CE88F816"/>
    <w:lvl w:ilvl="0" w:tplc="F10275AE">
      <w:start w:val="1"/>
      <w:numFmt w:val="decimal"/>
      <w:lvlText w:val="（%1）"/>
      <w:lvlJc w:val="left"/>
      <w:pPr>
        <w:ind w:left="1365" w:hanging="554"/>
      </w:pPr>
      <w:rPr>
        <w:rFonts w:ascii="宋体" w:eastAsia="宋体" w:hAnsi="宋体" w:cs="宋体" w:hint="default"/>
        <w:b/>
        <w:bCs/>
        <w:spacing w:val="-1"/>
        <w:w w:val="99"/>
        <w:sz w:val="20"/>
        <w:szCs w:val="20"/>
      </w:rPr>
    </w:lvl>
    <w:lvl w:ilvl="1" w:tplc="208AC72A">
      <w:numFmt w:val="bullet"/>
      <w:lvlText w:val="•"/>
      <w:lvlJc w:val="left"/>
      <w:pPr>
        <w:ind w:left="2199" w:hanging="554"/>
      </w:pPr>
      <w:rPr>
        <w:rFonts w:hint="default"/>
      </w:rPr>
    </w:lvl>
    <w:lvl w:ilvl="2" w:tplc="097E973C">
      <w:numFmt w:val="bullet"/>
      <w:lvlText w:val="•"/>
      <w:lvlJc w:val="left"/>
      <w:pPr>
        <w:ind w:left="3038" w:hanging="554"/>
      </w:pPr>
      <w:rPr>
        <w:rFonts w:hint="default"/>
      </w:rPr>
    </w:lvl>
    <w:lvl w:ilvl="3" w:tplc="3FBCA1C6">
      <w:numFmt w:val="bullet"/>
      <w:lvlText w:val="•"/>
      <w:lvlJc w:val="left"/>
      <w:pPr>
        <w:ind w:left="3877" w:hanging="554"/>
      </w:pPr>
      <w:rPr>
        <w:rFonts w:hint="default"/>
      </w:rPr>
    </w:lvl>
    <w:lvl w:ilvl="4" w:tplc="C5AC14A0">
      <w:numFmt w:val="bullet"/>
      <w:lvlText w:val="•"/>
      <w:lvlJc w:val="left"/>
      <w:pPr>
        <w:ind w:left="4716" w:hanging="554"/>
      </w:pPr>
      <w:rPr>
        <w:rFonts w:hint="default"/>
      </w:rPr>
    </w:lvl>
    <w:lvl w:ilvl="5" w:tplc="8376BA92">
      <w:numFmt w:val="bullet"/>
      <w:lvlText w:val="•"/>
      <w:lvlJc w:val="left"/>
      <w:pPr>
        <w:ind w:left="5555" w:hanging="554"/>
      </w:pPr>
      <w:rPr>
        <w:rFonts w:hint="default"/>
      </w:rPr>
    </w:lvl>
    <w:lvl w:ilvl="6" w:tplc="F6E6857C">
      <w:numFmt w:val="bullet"/>
      <w:lvlText w:val="•"/>
      <w:lvlJc w:val="left"/>
      <w:pPr>
        <w:ind w:left="6394" w:hanging="554"/>
      </w:pPr>
      <w:rPr>
        <w:rFonts w:hint="default"/>
      </w:rPr>
    </w:lvl>
    <w:lvl w:ilvl="7" w:tplc="7F2C44A6">
      <w:numFmt w:val="bullet"/>
      <w:lvlText w:val="•"/>
      <w:lvlJc w:val="left"/>
      <w:pPr>
        <w:ind w:left="7233" w:hanging="554"/>
      </w:pPr>
      <w:rPr>
        <w:rFonts w:hint="default"/>
      </w:rPr>
    </w:lvl>
    <w:lvl w:ilvl="8" w:tplc="035C4D0C">
      <w:numFmt w:val="bullet"/>
      <w:lvlText w:val="•"/>
      <w:lvlJc w:val="left"/>
      <w:pPr>
        <w:ind w:left="8072" w:hanging="554"/>
      </w:pPr>
      <w:rPr>
        <w:rFonts w:hint="default"/>
      </w:rPr>
    </w:lvl>
  </w:abstractNum>
  <w:abstractNum w:abstractNumId="5">
    <w:nsid w:val="0BFF732F"/>
    <w:multiLevelType w:val="multilevel"/>
    <w:tmpl w:val="EDA0C692"/>
    <w:lvl w:ilvl="0">
      <w:start w:val="21"/>
      <w:numFmt w:val="decimal"/>
      <w:lvlText w:val="%1"/>
      <w:lvlJc w:val="left"/>
      <w:pPr>
        <w:ind w:left="756" w:hanging="481"/>
      </w:pPr>
      <w:rPr>
        <w:rFonts w:hint="default"/>
      </w:rPr>
    </w:lvl>
    <w:lvl w:ilvl="1">
      <w:start w:val="1"/>
      <w:numFmt w:val="decimal"/>
      <w:lvlText w:val="%1.%2"/>
      <w:lvlJc w:val="left"/>
      <w:pPr>
        <w:ind w:left="756" w:hanging="481"/>
        <w:jc w:val="right"/>
      </w:pPr>
      <w:rPr>
        <w:rFonts w:ascii="宋体" w:eastAsia="宋体" w:hAnsi="宋体" w:cs="宋体" w:hint="default"/>
        <w:spacing w:val="-17"/>
        <w:w w:val="100"/>
        <w:sz w:val="22"/>
        <w:szCs w:val="22"/>
      </w:rPr>
    </w:lvl>
    <w:lvl w:ilvl="2">
      <w:numFmt w:val="bullet"/>
      <w:lvlText w:val="•"/>
      <w:lvlJc w:val="left"/>
      <w:pPr>
        <w:ind w:left="2558" w:hanging="481"/>
      </w:pPr>
      <w:rPr>
        <w:rFonts w:hint="default"/>
      </w:rPr>
    </w:lvl>
    <w:lvl w:ilvl="3">
      <w:numFmt w:val="bullet"/>
      <w:lvlText w:val="•"/>
      <w:lvlJc w:val="left"/>
      <w:pPr>
        <w:ind w:left="3457" w:hanging="481"/>
      </w:pPr>
      <w:rPr>
        <w:rFonts w:hint="default"/>
      </w:rPr>
    </w:lvl>
    <w:lvl w:ilvl="4">
      <w:numFmt w:val="bullet"/>
      <w:lvlText w:val="•"/>
      <w:lvlJc w:val="left"/>
      <w:pPr>
        <w:ind w:left="4356" w:hanging="481"/>
      </w:pPr>
      <w:rPr>
        <w:rFonts w:hint="default"/>
      </w:rPr>
    </w:lvl>
    <w:lvl w:ilvl="5">
      <w:numFmt w:val="bullet"/>
      <w:lvlText w:val="•"/>
      <w:lvlJc w:val="left"/>
      <w:pPr>
        <w:ind w:left="5255" w:hanging="481"/>
      </w:pPr>
      <w:rPr>
        <w:rFonts w:hint="default"/>
      </w:rPr>
    </w:lvl>
    <w:lvl w:ilvl="6">
      <w:numFmt w:val="bullet"/>
      <w:lvlText w:val="•"/>
      <w:lvlJc w:val="left"/>
      <w:pPr>
        <w:ind w:left="6154" w:hanging="481"/>
      </w:pPr>
      <w:rPr>
        <w:rFonts w:hint="default"/>
      </w:rPr>
    </w:lvl>
    <w:lvl w:ilvl="7">
      <w:numFmt w:val="bullet"/>
      <w:lvlText w:val="•"/>
      <w:lvlJc w:val="left"/>
      <w:pPr>
        <w:ind w:left="7053" w:hanging="481"/>
      </w:pPr>
      <w:rPr>
        <w:rFonts w:hint="default"/>
      </w:rPr>
    </w:lvl>
    <w:lvl w:ilvl="8">
      <w:numFmt w:val="bullet"/>
      <w:lvlText w:val="•"/>
      <w:lvlJc w:val="left"/>
      <w:pPr>
        <w:ind w:left="7952" w:hanging="481"/>
      </w:pPr>
      <w:rPr>
        <w:rFonts w:hint="default"/>
      </w:rPr>
    </w:lvl>
  </w:abstractNum>
  <w:abstractNum w:abstractNumId="6">
    <w:nsid w:val="0D4709C6"/>
    <w:multiLevelType w:val="multilevel"/>
    <w:tmpl w:val="5E9E54CA"/>
    <w:lvl w:ilvl="0">
      <w:start w:val="18"/>
      <w:numFmt w:val="decimal"/>
      <w:lvlText w:val="%1"/>
      <w:lvlJc w:val="left"/>
      <w:pPr>
        <w:ind w:left="620" w:hanging="600"/>
      </w:pPr>
      <w:rPr>
        <w:rFonts w:hint="default"/>
      </w:rPr>
    </w:lvl>
    <w:lvl w:ilvl="1">
      <w:start w:val="1"/>
      <w:numFmt w:val="decimal"/>
      <w:lvlText w:val="%1.%2"/>
      <w:lvlJc w:val="left"/>
      <w:pPr>
        <w:ind w:left="620" w:hanging="600"/>
      </w:pPr>
      <w:rPr>
        <w:rFonts w:ascii="宋体" w:eastAsia="宋体" w:hAnsi="宋体" w:cs="宋体" w:hint="default"/>
        <w:spacing w:val="-19"/>
        <w:w w:val="100"/>
        <w:sz w:val="24"/>
        <w:szCs w:val="24"/>
      </w:rPr>
    </w:lvl>
    <w:lvl w:ilvl="2">
      <w:numFmt w:val="bullet"/>
      <w:lvlText w:val="•"/>
      <w:lvlJc w:val="left"/>
      <w:pPr>
        <w:ind w:left="2446" w:hanging="600"/>
      </w:pPr>
      <w:rPr>
        <w:rFonts w:hint="default"/>
      </w:rPr>
    </w:lvl>
    <w:lvl w:ilvl="3">
      <w:numFmt w:val="bullet"/>
      <w:lvlText w:val="•"/>
      <w:lvlJc w:val="left"/>
      <w:pPr>
        <w:ind w:left="3359" w:hanging="600"/>
      </w:pPr>
      <w:rPr>
        <w:rFonts w:hint="default"/>
      </w:rPr>
    </w:lvl>
    <w:lvl w:ilvl="4">
      <w:numFmt w:val="bullet"/>
      <w:lvlText w:val="•"/>
      <w:lvlJc w:val="left"/>
      <w:pPr>
        <w:ind w:left="4272" w:hanging="600"/>
      </w:pPr>
      <w:rPr>
        <w:rFonts w:hint="default"/>
      </w:rPr>
    </w:lvl>
    <w:lvl w:ilvl="5">
      <w:numFmt w:val="bullet"/>
      <w:lvlText w:val="•"/>
      <w:lvlJc w:val="left"/>
      <w:pPr>
        <w:ind w:left="5185" w:hanging="600"/>
      </w:pPr>
      <w:rPr>
        <w:rFonts w:hint="default"/>
      </w:rPr>
    </w:lvl>
    <w:lvl w:ilvl="6">
      <w:numFmt w:val="bullet"/>
      <w:lvlText w:val="•"/>
      <w:lvlJc w:val="left"/>
      <w:pPr>
        <w:ind w:left="6098" w:hanging="600"/>
      </w:pPr>
      <w:rPr>
        <w:rFonts w:hint="default"/>
      </w:rPr>
    </w:lvl>
    <w:lvl w:ilvl="7">
      <w:numFmt w:val="bullet"/>
      <w:lvlText w:val="•"/>
      <w:lvlJc w:val="left"/>
      <w:pPr>
        <w:ind w:left="7011" w:hanging="600"/>
      </w:pPr>
      <w:rPr>
        <w:rFonts w:hint="default"/>
      </w:rPr>
    </w:lvl>
    <w:lvl w:ilvl="8">
      <w:numFmt w:val="bullet"/>
      <w:lvlText w:val="•"/>
      <w:lvlJc w:val="left"/>
      <w:pPr>
        <w:ind w:left="7924" w:hanging="600"/>
      </w:pPr>
      <w:rPr>
        <w:rFonts w:hint="default"/>
      </w:rPr>
    </w:lvl>
  </w:abstractNum>
  <w:abstractNum w:abstractNumId="7">
    <w:nsid w:val="0EFE6908"/>
    <w:multiLevelType w:val="multilevel"/>
    <w:tmpl w:val="404AE260"/>
    <w:lvl w:ilvl="0">
      <w:start w:val="4"/>
      <w:numFmt w:val="decimal"/>
      <w:lvlText w:val="%1"/>
      <w:lvlJc w:val="left"/>
      <w:pPr>
        <w:ind w:left="620" w:hanging="480"/>
      </w:pPr>
      <w:rPr>
        <w:rFonts w:hint="default"/>
      </w:rPr>
    </w:lvl>
    <w:lvl w:ilvl="1">
      <w:start w:val="1"/>
      <w:numFmt w:val="decimal"/>
      <w:lvlText w:val="%1.%2"/>
      <w:lvlJc w:val="left"/>
      <w:pPr>
        <w:ind w:left="620" w:hanging="480"/>
      </w:pPr>
      <w:rPr>
        <w:rFonts w:ascii="宋体" w:eastAsia="宋体" w:hAnsi="宋体" w:cs="宋体" w:hint="default"/>
        <w:spacing w:val="-19"/>
        <w:w w:val="100"/>
        <w:sz w:val="24"/>
        <w:szCs w:val="24"/>
      </w:rPr>
    </w:lvl>
    <w:lvl w:ilvl="2">
      <w:numFmt w:val="bullet"/>
      <w:lvlText w:val="•"/>
      <w:lvlJc w:val="left"/>
      <w:pPr>
        <w:ind w:left="2446" w:hanging="480"/>
      </w:pPr>
      <w:rPr>
        <w:rFonts w:hint="default"/>
      </w:rPr>
    </w:lvl>
    <w:lvl w:ilvl="3">
      <w:numFmt w:val="bullet"/>
      <w:lvlText w:val="•"/>
      <w:lvlJc w:val="left"/>
      <w:pPr>
        <w:ind w:left="3359" w:hanging="480"/>
      </w:pPr>
      <w:rPr>
        <w:rFonts w:hint="default"/>
      </w:rPr>
    </w:lvl>
    <w:lvl w:ilvl="4">
      <w:numFmt w:val="bullet"/>
      <w:lvlText w:val="•"/>
      <w:lvlJc w:val="left"/>
      <w:pPr>
        <w:ind w:left="4272" w:hanging="480"/>
      </w:pPr>
      <w:rPr>
        <w:rFonts w:hint="default"/>
      </w:rPr>
    </w:lvl>
    <w:lvl w:ilvl="5">
      <w:numFmt w:val="bullet"/>
      <w:lvlText w:val="•"/>
      <w:lvlJc w:val="left"/>
      <w:pPr>
        <w:ind w:left="5185" w:hanging="480"/>
      </w:pPr>
      <w:rPr>
        <w:rFonts w:hint="default"/>
      </w:rPr>
    </w:lvl>
    <w:lvl w:ilvl="6">
      <w:numFmt w:val="bullet"/>
      <w:lvlText w:val="•"/>
      <w:lvlJc w:val="left"/>
      <w:pPr>
        <w:ind w:left="6098" w:hanging="480"/>
      </w:pPr>
      <w:rPr>
        <w:rFonts w:hint="default"/>
      </w:rPr>
    </w:lvl>
    <w:lvl w:ilvl="7">
      <w:numFmt w:val="bullet"/>
      <w:lvlText w:val="•"/>
      <w:lvlJc w:val="left"/>
      <w:pPr>
        <w:ind w:left="7011" w:hanging="480"/>
      </w:pPr>
      <w:rPr>
        <w:rFonts w:hint="default"/>
      </w:rPr>
    </w:lvl>
    <w:lvl w:ilvl="8">
      <w:numFmt w:val="bullet"/>
      <w:lvlText w:val="•"/>
      <w:lvlJc w:val="left"/>
      <w:pPr>
        <w:ind w:left="7924" w:hanging="480"/>
      </w:pPr>
      <w:rPr>
        <w:rFonts w:hint="default"/>
      </w:rPr>
    </w:lvl>
  </w:abstractNum>
  <w:abstractNum w:abstractNumId="8">
    <w:nsid w:val="11064D0E"/>
    <w:multiLevelType w:val="multilevel"/>
    <w:tmpl w:val="045A6284"/>
    <w:lvl w:ilvl="0">
      <w:start w:val="19"/>
      <w:numFmt w:val="decimal"/>
      <w:lvlText w:val="%1"/>
      <w:lvlJc w:val="left"/>
      <w:pPr>
        <w:ind w:left="620" w:hanging="600"/>
      </w:pPr>
      <w:rPr>
        <w:rFonts w:hint="default"/>
      </w:rPr>
    </w:lvl>
    <w:lvl w:ilvl="1">
      <w:start w:val="1"/>
      <w:numFmt w:val="decimal"/>
      <w:lvlText w:val="%1.%2"/>
      <w:lvlJc w:val="left"/>
      <w:pPr>
        <w:ind w:left="620" w:hanging="600"/>
      </w:pPr>
      <w:rPr>
        <w:rFonts w:ascii="宋体" w:eastAsia="宋体" w:hAnsi="宋体" w:cs="宋体" w:hint="default"/>
        <w:spacing w:val="-19"/>
        <w:w w:val="100"/>
        <w:sz w:val="24"/>
        <w:szCs w:val="24"/>
      </w:rPr>
    </w:lvl>
    <w:lvl w:ilvl="2">
      <w:numFmt w:val="bullet"/>
      <w:lvlText w:val="•"/>
      <w:lvlJc w:val="left"/>
      <w:pPr>
        <w:ind w:left="2446" w:hanging="600"/>
      </w:pPr>
      <w:rPr>
        <w:rFonts w:hint="default"/>
      </w:rPr>
    </w:lvl>
    <w:lvl w:ilvl="3">
      <w:numFmt w:val="bullet"/>
      <w:lvlText w:val="•"/>
      <w:lvlJc w:val="left"/>
      <w:pPr>
        <w:ind w:left="3359" w:hanging="600"/>
      </w:pPr>
      <w:rPr>
        <w:rFonts w:hint="default"/>
      </w:rPr>
    </w:lvl>
    <w:lvl w:ilvl="4">
      <w:numFmt w:val="bullet"/>
      <w:lvlText w:val="•"/>
      <w:lvlJc w:val="left"/>
      <w:pPr>
        <w:ind w:left="4272" w:hanging="600"/>
      </w:pPr>
      <w:rPr>
        <w:rFonts w:hint="default"/>
      </w:rPr>
    </w:lvl>
    <w:lvl w:ilvl="5">
      <w:numFmt w:val="bullet"/>
      <w:lvlText w:val="•"/>
      <w:lvlJc w:val="left"/>
      <w:pPr>
        <w:ind w:left="5185" w:hanging="600"/>
      </w:pPr>
      <w:rPr>
        <w:rFonts w:hint="default"/>
      </w:rPr>
    </w:lvl>
    <w:lvl w:ilvl="6">
      <w:numFmt w:val="bullet"/>
      <w:lvlText w:val="•"/>
      <w:lvlJc w:val="left"/>
      <w:pPr>
        <w:ind w:left="6098" w:hanging="600"/>
      </w:pPr>
      <w:rPr>
        <w:rFonts w:hint="default"/>
      </w:rPr>
    </w:lvl>
    <w:lvl w:ilvl="7">
      <w:numFmt w:val="bullet"/>
      <w:lvlText w:val="•"/>
      <w:lvlJc w:val="left"/>
      <w:pPr>
        <w:ind w:left="7011" w:hanging="600"/>
      </w:pPr>
      <w:rPr>
        <w:rFonts w:hint="default"/>
      </w:rPr>
    </w:lvl>
    <w:lvl w:ilvl="8">
      <w:numFmt w:val="bullet"/>
      <w:lvlText w:val="•"/>
      <w:lvlJc w:val="left"/>
      <w:pPr>
        <w:ind w:left="7924" w:hanging="600"/>
      </w:pPr>
      <w:rPr>
        <w:rFonts w:hint="default"/>
      </w:rPr>
    </w:lvl>
  </w:abstractNum>
  <w:abstractNum w:abstractNumId="9">
    <w:nsid w:val="11C86463"/>
    <w:multiLevelType w:val="multilevel"/>
    <w:tmpl w:val="C270BDEC"/>
    <w:lvl w:ilvl="0">
      <w:start w:val="6"/>
      <w:numFmt w:val="decimal"/>
      <w:lvlText w:val="%1"/>
      <w:lvlJc w:val="left"/>
      <w:pPr>
        <w:ind w:left="620" w:hanging="420"/>
      </w:pPr>
      <w:rPr>
        <w:rFonts w:hint="default"/>
      </w:rPr>
    </w:lvl>
    <w:lvl w:ilvl="1">
      <w:start w:val="1"/>
      <w:numFmt w:val="decimal"/>
      <w:lvlText w:val="%1.%2"/>
      <w:lvlJc w:val="left"/>
      <w:pPr>
        <w:ind w:left="620" w:hanging="420"/>
      </w:pPr>
      <w:rPr>
        <w:rFonts w:ascii="宋体" w:eastAsia="宋体" w:hAnsi="宋体" w:cs="宋体" w:hint="default"/>
        <w:w w:val="100"/>
        <w:sz w:val="24"/>
        <w:szCs w:val="24"/>
      </w:rPr>
    </w:lvl>
    <w:lvl w:ilvl="2">
      <w:numFmt w:val="bullet"/>
      <w:lvlText w:val="•"/>
      <w:lvlJc w:val="left"/>
      <w:pPr>
        <w:ind w:left="2446" w:hanging="420"/>
      </w:pPr>
      <w:rPr>
        <w:rFonts w:hint="default"/>
      </w:rPr>
    </w:lvl>
    <w:lvl w:ilvl="3">
      <w:numFmt w:val="bullet"/>
      <w:lvlText w:val="•"/>
      <w:lvlJc w:val="left"/>
      <w:pPr>
        <w:ind w:left="3359" w:hanging="420"/>
      </w:pPr>
      <w:rPr>
        <w:rFonts w:hint="default"/>
      </w:rPr>
    </w:lvl>
    <w:lvl w:ilvl="4">
      <w:numFmt w:val="bullet"/>
      <w:lvlText w:val="•"/>
      <w:lvlJc w:val="left"/>
      <w:pPr>
        <w:ind w:left="4272" w:hanging="420"/>
      </w:pPr>
      <w:rPr>
        <w:rFonts w:hint="default"/>
      </w:rPr>
    </w:lvl>
    <w:lvl w:ilvl="5">
      <w:numFmt w:val="bullet"/>
      <w:lvlText w:val="•"/>
      <w:lvlJc w:val="left"/>
      <w:pPr>
        <w:ind w:left="5185" w:hanging="420"/>
      </w:pPr>
      <w:rPr>
        <w:rFonts w:hint="default"/>
      </w:rPr>
    </w:lvl>
    <w:lvl w:ilvl="6">
      <w:numFmt w:val="bullet"/>
      <w:lvlText w:val="•"/>
      <w:lvlJc w:val="left"/>
      <w:pPr>
        <w:ind w:left="6098" w:hanging="420"/>
      </w:pPr>
      <w:rPr>
        <w:rFonts w:hint="default"/>
      </w:rPr>
    </w:lvl>
    <w:lvl w:ilvl="7">
      <w:numFmt w:val="bullet"/>
      <w:lvlText w:val="•"/>
      <w:lvlJc w:val="left"/>
      <w:pPr>
        <w:ind w:left="7011" w:hanging="420"/>
      </w:pPr>
      <w:rPr>
        <w:rFonts w:hint="default"/>
      </w:rPr>
    </w:lvl>
    <w:lvl w:ilvl="8">
      <w:numFmt w:val="bullet"/>
      <w:lvlText w:val="•"/>
      <w:lvlJc w:val="left"/>
      <w:pPr>
        <w:ind w:left="7924" w:hanging="420"/>
      </w:pPr>
      <w:rPr>
        <w:rFonts w:hint="default"/>
      </w:rPr>
    </w:lvl>
  </w:abstractNum>
  <w:abstractNum w:abstractNumId="10">
    <w:nsid w:val="12131227"/>
    <w:multiLevelType w:val="hybridMultilevel"/>
    <w:tmpl w:val="064CEC16"/>
    <w:lvl w:ilvl="0" w:tplc="B97EC7D2">
      <w:start w:val="1"/>
      <w:numFmt w:val="decimal"/>
      <w:lvlText w:val="（%1）"/>
      <w:lvlJc w:val="left"/>
      <w:pPr>
        <w:ind w:left="1641" w:hanging="601"/>
      </w:pPr>
      <w:rPr>
        <w:rFonts w:ascii="宋体" w:eastAsia="宋体" w:hAnsi="宋体" w:cs="宋体" w:hint="default"/>
        <w:w w:val="100"/>
        <w:sz w:val="22"/>
        <w:szCs w:val="22"/>
      </w:rPr>
    </w:lvl>
    <w:lvl w:ilvl="1" w:tplc="69DE06E0">
      <w:numFmt w:val="bullet"/>
      <w:lvlText w:val="•"/>
      <w:lvlJc w:val="left"/>
      <w:pPr>
        <w:ind w:left="2451" w:hanging="601"/>
      </w:pPr>
      <w:rPr>
        <w:rFonts w:hint="default"/>
      </w:rPr>
    </w:lvl>
    <w:lvl w:ilvl="2" w:tplc="43382920">
      <w:numFmt w:val="bullet"/>
      <w:lvlText w:val="•"/>
      <w:lvlJc w:val="left"/>
      <w:pPr>
        <w:ind w:left="3262" w:hanging="601"/>
      </w:pPr>
      <w:rPr>
        <w:rFonts w:hint="default"/>
      </w:rPr>
    </w:lvl>
    <w:lvl w:ilvl="3" w:tplc="1536FA1C">
      <w:numFmt w:val="bullet"/>
      <w:lvlText w:val="•"/>
      <w:lvlJc w:val="left"/>
      <w:pPr>
        <w:ind w:left="4073" w:hanging="601"/>
      </w:pPr>
      <w:rPr>
        <w:rFonts w:hint="default"/>
      </w:rPr>
    </w:lvl>
    <w:lvl w:ilvl="4" w:tplc="8B8CEC0C">
      <w:numFmt w:val="bullet"/>
      <w:lvlText w:val="•"/>
      <w:lvlJc w:val="left"/>
      <w:pPr>
        <w:ind w:left="4884" w:hanging="601"/>
      </w:pPr>
      <w:rPr>
        <w:rFonts w:hint="default"/>
      </w:rPr>
    </w:lvl>
    <w:lvl w:ilvl="5" w:tplc="4CF49E60">
      <w:numFmt w:val="bullet"/>
      <w:lvlText w:val="•"/>
      <w:lvlJc w:val="left"/>
      <w:pPr>
        <w:ind w:left="5695" w:hanging="601"/>
      </w:pPr>
      <w:rPr>
        <w:rFonts w:hint="default"/>
      </w:rPr>
    </w:lvl>
    <w:lvl w:ilvl="6" w:tplc="6F9E878E">
      <w:numFmt w:val="bullet"/>
      <w:lvlText w:val="•"/>
      <w:lvlJc w:val="left"/>
      <w:pPr>
        <w:ind w:left="6506" w:hanging="601"/>
      </w:pPr>
      <w:rPr>
        <w:rFonts w:hint="default"/>
      </w:rPr>
    </w:lvl>
    <w:lvl w:ilvl="7" w:tplc="FCD4D792">
      <w:numFmt w:val="bullet"/>
      <w:lvlText w:val="•"/>
      <w:lvlJc w:val="left"/>
      <w:pPr>
        <w:ind w:left="7317" w:hanging="601"/>
      </w:pPr>
      <w:rPr>
        <w:rFonts w:hint="default"/>
      </w:rPr>
    </w:lvl>
    <w:lvl w:ilvl="8" w:tplc="81480626">
      <w:numFmt w:val="bullet"/>
      <w:lvlText w:val="•"/>
      <w:lvlJc w:val="left"/>
      <w:pPr>
        <w:ind w:left="8128" w:hanging="601"/>
      </w:pPr>
      <w:rPr>
        <w:rFonts w:hint="default"/>
      </w:rPr>
    </w:lvl>
  </w:abstractNum>
  <w:abstractNum w:abstractNumId="11">
    <w:nsid w:val="12916710"/>
    <w:multiLevelType w:val="singleLevel"/>
    <w:tmpl w:val="12916710"/>
    <w:lvl w:ilvl="0">
      <w:start w:val="1"/>
      <w:numFmt w:val="decimal"/>
      <w:lvlText w:val="%1、"/>
      <w:lvlJc w:val="left"/>
      <w:pPr>
        <w:tabs>
          <w:tab w:val="num" w:pos="861"/>
        </w:tabs>
        <w:ind w:left="861" w:hanging="435"/>
      </w:pPr>
      <w:rPr>
        <w:rFonts w:hint="eastAsia"/>
      </w:rPr>
    </w:lvl>
  </w:abstractNum>
  <w:abstractNum w:abstractNumId="12">
    <w:nsid w:val="14454981"/>
    <w:multiLevelType w:val="hybridMultilevel"/>
    <w:tmpl w:val="387EA7C2"/>
    <w:lvl w:ilvl="0" w:tplc="3B383FAA">
      <w:start w:val="1"/>
      <w:numFmt w:val="decimal"/>
      <w:lvlText w:val="（%1）"/>
      <w:lvlJc w:val="left"/>
      <w:pPr>
        <w:ind w:left="1701" w:hanging="601"/>
      </w:pPr>
      <w:rPr>
        <w:rFonts w:ascii="宋体" w:eastAsia="宋体" w:hAnsi="宋体" w:cs="宋体" w:hint="default"/>
        <w:w w:val="100"/>
        <w:sz w:val="22"/>
        <w:szCs w:val="22"/>
      </w:rPr>
    </w:lvl>
    <w:lvl w:ilvl="1" w:tplc="B0DC6D12">
      <w:numFmt w:val="bullet"/>
      <w:lvlText w:val="•"/>
      <w:lvlJc w:val="left"/>
      <w:pPr>
        <w:ind w:left="2505" w:hanging="601"/>
      </w:pPr>
      <w:rPr>
        <w:rFonts w:hint="default"/>
      </w:rPr>
    </w:lvl>
    <w:lvl w:ilvl="2" w:tplc="D8E8D482">
      <w:numFmt w:val="bullet"/>
      <w:lvlText w:val="•"/>
      <w:lvlJc w:val="left"/>
      <w:pPr>
        <w:ind w:left="3310" w:hanging="601"/>
      </w:pPr>
      <w:rPr>
        <w:rFonts w:hint="default"/>
      </w:rPr>
    </w:lvl>
    <w:lvl w:ilvl="3" w:tplc="FB580AFA">
      <w:numFmt w:val="bullet"/>
      <w:lvlText w:val="•"/>
      <w:lvlJc w:val="left"/>
      <w:pPr>
        <w:ind w:left="4115" w:hanging="601"/>
      </w:pPr>
      <w:rPr>
        <w:rFonts w:hint="default"/>
      </w:rPr>
    </w:lvl>
    <w:lvl w:ilvl="4" w:tplc="55DC5114">
      <w:numFmt w:val="bullet"/>
      <w:lvlText w:val="•"/>
      <w:lvlJc w:val="left"/>
      <w:pPr>
        <w:ind w:left="4920" w:hanging="601"/>
      </w:pPr>
      <w:rPr>
        <w:rFonts w:hint="default"/>
      </w:rPr>
    </w:lvl>
    <w:lvl w:ilvl="5" w:tplc="C45A418A">
      <w:numFmt w:val="bullet"/>
      <w:lvlText w:val="•"/>
      <w:lvlJc w:val="left"/>
      <w:pPr>
        <w:ind w:left="5725" w:hanging="601"/>
      </w:pPr>
      <w:rPr>
        <w:rFonts w:hint="default"/>
      </w:rPr>
    </w:lvl>
    <w:lvl w:ilvl="6" w:tplc="E08030B4">
      <w:numFmt w:val="bullet"/>
      <w:lvlText w:val="•"/>
      <w:lvlJc w:val="left"/>
      <w:pPr>
        <w:ind w:left="6530" w:hanging="601"/>
      </w:pPr>
      <w:rPr>
        <w:rFonts w:hint="default"/>
      </w:rPr>
    </w:lvl>
    <w:lvl w:ilvl="7" w:tplc="E41483FA">
      <w:numFmt w:val="bullet"/>
      <w:lvlText w:val="•"/>
      <w:lvlJc w:val="left"/>
      <w:pPr>
        <w:ind w:left="7335" w:hanging="601"/>
      </w:pPr>
      <w:rPr>
        <w:rFonts w:hint="default"/>
      </w:rPr>
    </w:lvl>
    <w:lvl w:ilvl="8" w:tplc="AADAFBB4">
      <w:numFmt w:val="bullet"/>
      <w:lvlText w:val="•"/>
      <w:lvlJc w:val="left"/>
      <w:pPr>
        <w:ind w:left="8140" w:hanging="601"/>
      </w:pPr>
      <w:rPr>
        <w:rFonts w:hint="default"/>
      </w:rPr>
    </w:lvl>
  </w:abstractNum>
  <w:abstractNum w:abstractNumId="13">
    <w:nsid w:val="15EA53E7"/>
    <w:multiLevelType w:val="hybridMultilevel"/>
    <w:tmpl w:val="206E651E"/>
    <w:lvl w:ilvl="0" w:tplc="A2AE737E">
      <w:start w:val="2"/>
      <w:numFmt w:val="decimal"/>
      <w:lvlText w:val="（%1）"/>
      <w:lvlJc w:val="left"/>
      <w:pPr>
        <w:ind w:left="660" w:hanging="554"/>
      </w:pPr>
      <w:rPr>
        <w:rFonts w:ascii="宋体" w:eastAsia="宋体" w:hAnsi="宋体" w:cs="宋体" w:hint="default"/>
        <w:spacing w:val="-1"/>
        <w:w w:val="100"/>
        <w:sz w:val="20"/>
        <w:szCs w:val="20"/>
      </w:rPr>
    </w:lvl>
    <w:lvl w:ilvl="1" w:tplc="3572DB2E">
      <w:numFmt w:val="bullet"/>
      <w:lvlText w:val="•"/>
      <w:lvlJc w:val="left"/>
      <w:pPr>
        <w:ind w:left="1160" w:hanging="554"/>
      </w:pPr>
      <w:rPr>
        <w:rFonts w:hint="default"/>
      </w:rPr>
    </w:lvl>
    <w:lvl w:ilvl="2" w:tplc="F3C46E3E">
      <w:numFmt w:val="bullet"/>
      <w:lvlText w:val="•"/>
      <w:lvlJc w:val="left"/>
      <w:pPr>
        <w:ind w:left="1660" w:hanging="554"/>
      </w:pPr>
      <w:rPr>
        <w:rFonts w:hint="default"/>
      </w:rPr>
    </w:lvl>
    <w:lvl w:ilvl="3" w:tplc="AB14BB36">
      <w:numFmt w:val="bullet"/>
      <w:lvlText w:val="•"/>
      <w:lvlJc w:val="left"/>
      <w:pPr>
        <w:ind w:left="2160" w:hanging="554"/>
      </w:pPr>
      <w:rPr>
        <w:rFonts w:hint="default"/>
      </w:rPr>
    </w:lvl>
    <w:lvl w:ilvl="4" w:tplc="86E2EDB4">
      <w:numFmt w:val="bullet"/>
      <w:lvlText w:val="•"/>
      <w:lvlJc w:val="left"/>
      <w:pPr>
        <w:ind w:left="2660" w:hanging="554"/>
      </w:pPr>
      <w:rPr>
        <w:rFonts w:hint="default"/>
      </w:rPr>
    </w:lvl>
    <w:lvl w:ilvl="5" w:tplc="BC628166">
      <w:numFmt w:val="bullet"/>
      <w:lvlText w:val="•"/>
      <w:lvlJc w:val="left"/>
      <w:pPr>
        <w:ind w:left="3160" w:hanging="554"/>
      </w:pPr>
      <w:rPr>
        <w:rFonts w:hint="default"/>
      </w:rPr>
    </w:lvl>
    <w:lvl w:ilvl="6" w:tplc="A1A4A08C">
      <w:numFmt w:val="bullet"/>
      <w:lvlText w:val="•"/>
      <w:lvlJc w:val="left"/>
      <w:pPr>
        <w:ind w:left="3660" w:hanging="554"/>
      </w:pPr>
      <w:rPr>
        <w:rFonts w:hint="default"/>
      </w:rPr>
    </w:lvl>
    <w:lvl w:ilvl="7" w:tplc="AE14C320">
      <w:numFmt w:val="bullet"/>
      <w:lvlText w:val="•"/>
      <w:lvlJc w:val="left"/>
      <w:pPr>
        <w:ind w:left="4160" w:hanging="554"/>
      </w:pPr>
      <w:rPr>
        <w:rFonts w:hint="default"/>
      </w:rPr>
    </w:lvl>
    <w:lvl w:ilvl="8" w:tplc="1BE45606">
      <w:numFmt w:val="bullet"/>
      <w:lvlText w:val="•"/>
      <w:lvlJc w:val="left"/>
      <w:pPr>
        <w:ind w:left="4660" w:hanging="554"/>
      </w:pPr>
      <w:rPr>
        <w:rFonts w:hint="default"/>
      </w:rPr>
    </w:lvl>
  </w:abstractNum>
  <w:abstractNum w:abstractNumId="14">
    <w:nsid w:val="17BE76CD"/>
    <w:multiLevelType w:val="hybridMultilevel"/>
    <w:tmpl w:val="C19CFDF0"/>
    <w:lvl w:ilvl="0" w:tplc="92C63410">
      <w:start w:val="1"/>
      <w:numFmt w:val="decimal"/>
      <w:lvlText w:val="（%1）"/>
      <w:lvlJc w:val="left"/>
      <w:pPr>
        <w:ind w:left="1701" w:hanging="601"/>
      </w:pPr>
      <w:rPr>
        <w:rFonts w:ascii="宋体" w:eastAsia="宋体" w:hAnsi="宋体" w:cs="宋体" w:hint="default"/>
        <w:w w:val="100"/>
        <w:sz w:val="22"/>
        <w:szCs w:val="22"/>
      </w:rPr>
    </w:lvl>
    <w:lvl w:ilvl="1" w:tplc="AE9AEA58">
      <w:numFmt w:val="bullet"/>
      <w:lvlText w:val="•"/>
      <w:lvlJc w:val="left"/>
      <w:pPr>
        <w:ind w:left="2505" w:hanging="601"/>
      </w:pPr>
      <w:rPr>
        <w:rFonts w:hint="default"/>
      </w:rPr>
    </w:lvl>
    <w:lvl w:ilvl="2" w:tplc="F20A2EF4">
      <w:numFmt w:val="bullet"/>
      <w:lvlText w:val="•"/>
      <w:lvlJc w:val="left"/>
      <w:pPr>
        <w:ind w:left="3310" w:hanging="601"/>
      </w:pPr>
      <w:rPr>
        <w:rFonts w:hint="default"/>
      </w:rPr>
    </w:lvl>
    <w:lvl w:ilvl="3" w:tplc="8B388058">
      <w:numFmt w:val="bullet"/>
      <w:lvlText w:val="•"/>
      <w:lvlJc w:val="left"/>
      <w:pPr>
        <w:ind w:left="4115" w:hanging="601"/>
      </w:pPr>
      <w:rPr>
        <w:rFonts w:hint="default"/>
      </w:rPr>
    </w:lvl>
    <w:lvl w:ilvl="4" w:tplc="0EA2CBCC">
      <w:numFmt w:val="bullet"/>
      <w:lvlText w:val="•"/>
      <w:lvlJc w:val="left"/>
      <w:pPr>
        <w:ind w:left="4920" w:hanging="601"/>
      </w:pPr>
      <w:rPr>
        <w:rFonts w:hint="default"/>
      </w:rPr>
    </w:lvl>
    <w:lvl w:ilvl="5" w:tplc="E4866F16">
      <w:numFmt w:val="bullet"/>
      <w:lvlText w:val="•"/>
      <w:lvlJc w:val="left"/>
      <w:pPr>
        <w:ind w:left="5725" w:hanging="601"/>
      </w:pPr>
      <w:rPr>
        <w:rFonts w:hint="default"/>
      </w:rPr>
    </w:lvl>
    <w:lvl w:ilvl="6" w:tplc="FCD8AD98">
      <w:numFmt w:val="bullet"/>
      <w:lvlText w:val="•"/>
      <w:lvlJc w:val="left"/>
      <w:pPr>
        <w:ind w:left="6530" w:hanging="601"/>
      </w:pPr>
      <w:rPr>
        <w:rFonts w:hint="default"/>
      </w:rPr>
    </w:lvl>
    <w:lvl w:ilvl="7" w:tplc="28E2E448">
      <w:numFmt w:val="bullet"/>
      <w:lvlText w:val="•"/>
      <w:lvlJc w:val="left"/>
      <w:pPr>
        <w:ind w:left="7335" w:hanging="601"/>
      </w:pPr>
      <w:rPr>
        <w:rFonts w:hint="default"/>
      </w:rPr>
    </w:lvl>
    <w:lvl w:ilvl="8" w:tplc="549699B8">
      <w:numFmt w:val="bullet"/>
      <w:lvlText w:val="•"/>
      <w:lvlJc w:val="left"/>
      <w:pPr>
        <w:ind w:left="8140" w:hanging="601"/>
      </w:pPr>
      <w:rPr>
        <w:rFonts w:hint="default"/>
      </w:rPr>
    </w:lvl>
  </w:abstractNum>
  <w:abstractNum w:abstractNumId="15">
    <w:nsid w:val="191F7F22"/>
    <w:multiLevelType w:val="hybridMultilevel"/>
    <w:tmpl w:val="09E4E074"/>
    <w:lvl w:ilvl="0" w:tplc="667C355A">
      <w:start w:val="1"/>
      <w:numFmt w:val="decimal"/>
      <w:lvlText w:val="（%1）"/>
      <w:lvlJc w:val="left"/>
      <w:pPr>
        <w:ind w:left="1221" w:hanging="601"/>
      </w:pPr>
      <w:rPr>
        <w:rFonts w:ascii="宋体" w:eastAsia="宋体" w:hAnsi="宋体" w:cs="宋体" w:hint="default"/>
        <w:w w:val="100"/>
        <w:sz w:val="22"/>
        <w:szCs w:val="22"/>
      </w:rPr>
    </w:lvl>
    <w:lvl w:ilvl="1" w:tplc="4B961172">
      <w:numFmt w:val="bullet"/>
      <w:lvlText w:val="•"/>
      <w:lvlJc w:val="left"/>
      <w:pPr>
        <w:ind w:left="2073" w:hanging="601"/>
      </w:pPr>
      <w:rPr>
        <w:rFonts w:hint="default"/>
      </w:rPr>
    </w:lvl>
    <w:lvl w:ilvl="2" w:tplc="9C560432">
      <w:numFmt w:val="bullet"/>
      <w:lvlText w:val="•"/>
      <w:lvlJc w:val="left"/>
      <w:pPr>
        <w:ind w:left="2926" w:hanging="601"/>
      </w:pPr>
      <w:rPr>
        <w:rFonts w:hint="default"/>
      </w:rPr>
    </w:lvl>
    <w:lvl w:ilvl="3" w:tplc="6C30EC9C">
      <w:numFmt w:val="bullet"/>
      <w:lvlText w:val="•"/>
      <w:lvlJc w:val="left"/>
      <w:pPr>
        <w:ind w:left="3779" w:hanging="601"/>
      </w:pPr>
      <w:rPr>
        <w:rFonts w:hint="default"/>
      </w:rPr>
    </w:lvl>
    <w:lvl w:ilvl="4" w:tplc="B5CAAEDE">
      <w:numFmt w:val="bullet"/>
      <w:lvlText w:val="•"/>
      <w:lvlJc w:val="left"/>
      <w:pPr>
        <w:ind w:left="4632" w:hanging="601"/>
      </w:pPr>
      <w:rPr>
        <w:rFonts w:hint="default"/>
      </w:rPr>
    </w:lvl>
    <w:lvl w:ilvl="5" w:tplc="12989018">
      <w:numFmt w:val="bullet"/>
      <w:lvlText w:val="•"/>
      <w:lvlJc w:val="left"/>
      <w:pPr>
        <w:ind w:left="5485" w:hanging="601"/>
      </w:pPr>
      <w:rPr>
        <w:rFonts w:hint="default"/>
      </w:rPr>
    </w:lvl>
    <w:lvl w:ilvl="6" w:tplc="529CA634">
      <w:numFmt w:val="bullet"/>
      <w:lvlText w:val="•"/>
      <w:lvlJc w:val="left"/>
      <w:pPr>
        <w:ind w:left="6338" w:hanging="601"/>
      </w:pPr>
      <w:rPr>
        <w:rFonts w:hint="default"/>
      </w:rPr>
    </w:lvl>
    <w:lvl w:ilvl="7" w:tplc="8C981734">
      <w:numFmt w:val="bullet"/>
      <w:lvlText w:val="•"/>
      <w:lvlJc w:val="left"/>
      <w:pPr>
        <w:ind w:left="7191" w:hanging="601"/>
      </w:pPr>
      <w:rPr>
        <w:rFonts w:hint="default"/>
      </w:rPr>
    </w:lvl>
    <w:lvl w:ilvl="8" w:tplc="9EF0CCAA">
      <w:numFmt w:val="bullet"/>
      <w:lvlText w:val="•"/>
      <w:lvlJc w:val="left"/>
      <w:pPr>
        <w:ind w:left="8044" w:hanging="601"/>
      </w:pPr>
      <w:rPr>
        <w:rFonts w:hint="default"/>
      </w:rPr>
    </w:lvl>
  </w:abstractNum>
  <w:abstractNum w:abstractNumId="16">
    <w:nsid w:val="1BED7D1C"/>
    <w:multiLevelType w:val="hybridMultilevel"/>
    <w:tmpl w:val="D56E6E48"/>
    <w:lvl w:ilvl="0" w:tplc="30AA4C2C">
      <w:start w:val="1"/>
      <w:numFmt w:val="decimal"/>
      <w:lvlText w:val="（%1）"/>
      <w:lvlJc w:val="left"/>
      <w:pPr>
        <w:ind w:left="1641" w:hanging="601"/>
      </w:pPr>
      <w:rPr>
        <w:rFonts w:ascii="宋体" w:eastAsia="宋体" w:hAnsi="宋体" w:cs="宋体" w:hint="default"/>
        <w:w w:val="100"/>
        <w:sz w:val="22"/>
        <w:szCs w:val="22"/>
      </w:rPr>
    </w:lvl>
    <w:lvl w:ilvl="1" w:tplc="9FC85636">
      <w:numFmt w:val="bullet"/>
      <w:lvlText w:val="•"/>
      <w:lvlJc w:val="left"/>
      <w:pPr>
        <w:ind w:left="2451" w:hanging="601"/>
      </w:pPr>
      <w:rPr>
        <w:rFonts w:hint="default"/>
      </w:rPr>
    </w:lvl>
    <w:lvl w:ilvl="2" w:tplc="D588739A">
      <w:numFmt w:val="bullet"/>
      <w:lvlText w:val="•"/>
      <w:lvlJc w:val="left"/>
      <w:pPr>
        <w:ind w:left="3262" w:hanging="601"/>
      </w:pPr>
      <w:rPr>
        <w:rFonts w:hint="default"/>
      </w:rPr>
    </w:lvl>
    <w:lvl w:ilvl="3" w:tplc="4BBCDBC0">
      <w:numFmt w:val="bullet"/>
      <w:lvlText w:val="•"/>
      <w:lvlJc w:val="left"/>
      <w:pPr>
        <w:ind w:left="4073" w:hanging="601"/>
      </w:pPr>
      <w:rPr>
        <w:rFonts w:hint="default"/>
      </w:rPr>
    </w:lvl>
    <w:lvl w:ilvl="4" w:tplc="F434FDE4">
      <w:numFmt w:val="bullet"/>
      <w:lvlText w:val="•"/>
      <w:lvlJc w:val="left"/>
      <w:pPr>
        <w:ind w:left="4884" w:hanging="601"/>
      </w:pPr>
      <w:rPr>
        <w:rFonts w:hint="default"/>
      </w:rPr>
    </w:lvl>
    <w:lvl w:ilvl="5" w:tplc="9BBE31AE">
      <w:numFmt w:val="bullet"/>
      <w:lvlText w:val="•"/>
      <w:lvlJc w:val="left"/>
      <w:pPr>
        <w:ind w:left="5695" w:hanging="601"/>
      </w:pPr>
      <w:rPr>
        <w:rFonts w:hint="default"/>
      </w:rPr>
    </w:lvl>
    <w:lvl w:ilvl="6" w:tplc="2FAAD228">
      <w:numFmt w:val="bullet"/>
      <w:lvlText w:val="•"/>
      <w:lvlJc w:val="left"/>
      <w:pPr>
        <w:ind w:left="6506" w:hanging="601"/>
      </w:pPr>
      <w:rPr>
        <w:rFonts w:hint="default"/>
      </w:rPr>
    </w:lvl>
    <w:lvl w:ilvl="7" w:tplc="CE54F4CA">
      <w:numFmt w:val="bullet"/>
      <w:lvlText w:val="•"/>
      <w:lvlJc w:val="left"/>
      <w:pPr>
        <w:ind w:left="7317" w:hanging="601"/>
      </w:pPr>
      <w:rPr>
        <w:rFonts w:hint="default"/>
      </w:rPr>
    </w:lvl>
    <w:lvl w:ilvl="8" w:tplc="803AAD94">
      <w:numFmt w:val="bullet"/>
      <w:lvlText w:val="•"/>
      <w:lvlJc w:val="left"/>
      <w:pPr>
        <w:ind w:left="8128" w:hanging="601"/>
      </w:pPr>
      <w:rPr>
        <w:rFonts w:hint="default"/>
      </w:rPr>
    </w:lvl>
  </w:abstractNum>
  <w:abstractNum w:abstractNumId="17">
    <w:nsid w:val="21B30247"/>
    <w:multiLevelType w:val="multilevel"/>
    <w:tmpl w:val="192866BE"/>
    <w:lvl w:ilvl="0">
      <w:start w:val="20"/>
      <w:numFmt w:val="decimal"/>
      <w:lvlText w:val="%1"/>
      <w:lvlJc w:val="left"/>
      <w:pPr>
        <w:ind w:left="1584" w:hanging="540"/>
      </w:pPr>
      <w:rPr>
        <w:rFonts w:hint="default"/>
      </w:rPr>
    </w:lvl>
    <w:lvl w:ilvl="1">
      <w:start w:val="3"/>
      <w:numFmt w:val="decimal"/>
      <w:lvlText w:val="%1.%2"/>
      <w:lvlJc w:val="left"/>
      <w:pPr>
        <w:ind w:left="1584" w:hanging="540"/>
      </w:pPr>
      <w:rPr>
        <w:rFonts w:ascii="宋体" w:eastAsia="宋体" w:hAnsi="宋体" w:cs="宋体" w:hint="default"/>
        <w:w w:val="100"/>
        <w:sz w:val="24"/>
        <w:szCs w:val="24"/>
      </w:rPr>
    </w:lvl>
    <w:lvl w:ilvl="2">
      <w:start w:val="1"/>
      <w:numFmt w:val="decimal"/>
      <w:lvlText w:val="%1.%2.%3"/>
      <w:lvlJc w:val="left"/>
      <w:pPr>
        <w:ind w:left="620" w:hanging="840"/>
      </w:pPr>
      <w:rPr>
        <w:rFonts w:ascii="宋体" w:eastAsia="宋体" w:hAnsi="宋体" w:cs="宋体" w:hint="default"/>
        <w:spacing w:val="-19"/>
        <w:w w:val="100"/>
        <w:sz w:val="24"/>
        <w:szCs w:val="24"/>
      </w:rPr>
    </w:lvl>
    <w:lvl w:ilvl="3">
      <w:numFmt w:val="bullet"/>
      <w:lvlText w:val="•"/>
      <w:lvlJc w:val="left"/>
      <w:pPr>
        <w:ind w:left="3395" w:hanging="840"/>
      </w:pPr>
      <w:rPr>
        <w:rFonts w:hint="default"/>
      </w:rPr>
    </w:lvl>
    <w:lvl w:ilvl="4">
      <w:numFmt w:val="bullet"/>
      <w:lvlText w:val="•"/>
      <w:lvlJc w:val="left"/>
      <w:pPr>
        <w:ind w:left="4303" w:hanging="840"/>
      </w:pPr>
      <w:rPr>
        <w:rFonts w:hint="default"/>
      </w:rPr>
    </w:lvl>
    <w:lvl w:ilvl="5">
      <w:numFmt w:val="bullet"/>
      <w:lvlText w:val="•"/>
      <w:lvlJc w:val="left"/>
      <w:pPr>
        <w:ind w:left="5211" w:hanging="840"/>
      </w:pPr>
      <w:rPr>
        <w:rFonts w:hint="default"/>
      </w:rPr>
    </w:lvl>
    <w:lvl w:ilvl="6">
      <w:numFmt w:val="bullet"/>
      <w:lvlText w:val="•"/>
      <w:lvlJc w:val="left"/>
      <w:pPr>
        <w:ind w:left="6118" w:hanging="840"/>
      </w:pPr>
      <w:rPr>
        <w:rFonts w:hint="default"/>
      </w:rPr>
    </w:lvl>
    <w:lvl w:ilvl="7">
      <w:numFmt w:val="bullet"/>
      <w:lvlText w:val="•"/>
      <w:lvlJc w:val="left"/>
      <w:pPr>
        <w:ind w:left="7026" w:hanging="840"/>
      </w:pPr>
      <w:rPr>
        <w:rFonts w:hint="default"/>
      </w:rPr>
    </w:lvl>
    <w:lvl w:ilvl="8">
      <w:numFmt w:val="bullet"/>
      <w:lvlText w:val="•"/>
      <w:lvlJc w:val="left"/>
      <w:pPr>
        <w:ind w:left="7934" w:hanging="840"/>
      </w:pPr>
      <w:rPr>
        <w:rFonts w:hint="default"/>
      </w:rPr>
    </w:lvl>
  </w:abstractNum>
  <w:abstractNum w:abstractNumId="18">
    <w:nsid w:val="21D93F1A"/>
    <w:multiLevelType w:val="hybridMultilevel"/>
    <w:tmpl w:val="FCFCD686"/>
    <w:lvl w:ilvl="0" w:tplc="50E2533A">
      <w:start w:val="3"/>
      <w:numFmt w:val="decimal"/>
      <w:lvlText w:val="（%1）"/>
      <w:lvlJc w:val="left"/>
      <w:pPr>
        <w:ind w:left="1701" w:hanging="601"/>
      </w:pPr>
      <w:rPr>
        <w:rFonts w:ascii="宋体" w:eastAsia="宋体" w:hAnsi="宋体" w:cs="宋体" w:hint="default"/>
        <w:w w:val="100"/>
        <w:sz w:val="22"/>
        <w:szCs w:val="22"/>
      </w:rPr>
    </w:lvl>
    <w:lvl w:ilvl="1" w:tplc="289A0BC6">
      <w:numFmt w:val="bullet"/>
      <w:lvlText w:val="•"/>
      <w:lvlJc w:val="left"/>
      <w:pPr>
        <w:ind w:left="2505" w:hanging="601"/>
      </w:pPr>
      <w:rPr>
        <w:rFonts w:hint="default"/>
      </w:rPr>
    </w:lvl>
    <w:lvl w:ilvl="2" w:tplc="FF7CF81A">
      <w:numFmt w:val="bullet"/>
      <w:lvlText w:val="•"/>
      <w:lvlJc w:val="left"/>
      <w:pPr>
        <w:ind w:left="3310" w:hanging="601"/>
      </w:pPr>
      <w:rPr>
        <w:rFonts w:hint="default"/>
      </w:rPr>
    </w:lvl>
    <w:lvl w:ilvl="3" w:tplc="A3244386">
      <w:numFmt w:val="bullet"/>
      <w:lvlText w:val="•"/>
      <w:lvlJc w:val="left"/>
      <w:pPr>
        <w:ind w:left="4115" w:hanging="601"/>
      </w:pPr>
      <w:rPr>
        <w:rFonts w:hint="default"/>
      </w:rPr>
    </w:lvl>
    <w:lvl w:ilvl="4" w:tplc="C4045824">
      <w:numFmt w:val="bullet"/>
      <w:lvlText w:val="•"/>
      <w:lvlJc w:val="left"/>
      <w:pPr>
        <w:ind w:left="4920" w:hanging="601"/>
      </w:pPr>
      <w:rPr>
        <w:rFonts w:hint="default"/>
      </w:rPr>
    </w:lvl>
    <w:lvl w:ilvl="5" w:tplc="E1B2FF4A">
      <w:numFmt w:val="bullet"/>
      <w:lvlText w:val="•"/>
      <w:lvlJc w:val="left"/>
      <w:pPr>
        <w:ind w:left="5725" w:hanging="601"/>
      </w:pPr>
      <w:rPr>
        <w:rFonts w:hint="default"/>
      </w:rPr>
    </w:lvl>
    <w:lvl w:ilvl="6" w:tplc="69A8B890">
      <w:numFmt w:val="bullet"/>
      <w:lvlText w:val="•"/>
      <w:lvlJc w:val="left"/>
      <w:pPr>
        <w:ind w:left="6530" w:hanging="601"/>
      </w:pPr>
      <w:rPr>
        <w:rFonts w:hint="default"/>
      </w:rPr>
    </w:lvl>
    <w:lvl w:ilvl="7" w:tplc="E55A3CF2">
      <w:numFmt w:val="bullet"/>
      <w:lvlText w:val="•"/>
      <w:lvlJc w:val="left"/>
      <w:pPr>
        <w:ind w:left="7335" w:hanging="601"/>
      </w:pPr>
      <w:rPr>
        <w:rFonts w:hint="default"/>
      </w:rPr>
    </w:lvl>
    <w:lvl w:ilvl="8" w:tplc="650CF352">
      <w:numFmt w:val="bullet"/>
      <w:lvlText w:val="•"/>
      <w:lvlJc w:val="left"/>
      <w:pPr>
        <w:ind w:left="8140" w:hanging="601"/>
      </w:pPr>
      <w:rPr>
        <w:rFonts w:hint="default"/>
      </w:rPr>
    </w:lvl>
  </w:abstractNum>
  <w:abstractNum w:abstractNumId="19">
    <w:nsid w:val="2C450EBA"/>
    <w:multiLevelType w:val="hybridMultilevel"/>
    <w:tmpl w:val="4222963E"/>
    <w:lvl w:ilvl="0" w:tplc="3BD01D74">
      <w:start w:val="1"/>
      <w:numFmt w:val="decimal"/>
      <w:lvlText w:val="%1."/>
      <w:lvlJc w:val="left"/>
      <w:pPr>
        <w:ind w:left="1260" w:hanging="241"/>
      </w:pPr>
      <w:rPr>
        <w:rFonts w:hint="default"/>
        <w:spacing w:val="-60"/>
        <w:w w:val="100"/>
      </w:rPr>
    </w:lvl>
    <w:lvl w:ilvl="1" w:tplc="6F1C1F40">
      <w:start w:val="1"/>
      <w:numFmt w:val="decimal"/>
      <w:lvlText w:val="%2."/>
      <w:lvlJc w:val="left"/>
      <w:pPr>
        <w:ind w:left="1377" w:hanging="361"/>
      </w:pPr>
      <w:rPr>
        <w:rFonts w:ascii="宋体" w:eastAsia="宋体" w:hAnsi="宋体" w:cs="宋体" w:hint="default"/>
        <w:spacing w:val="-17"/>
        <w:w w:val="100"/>
        <w:sz w:val="22"/>
        <w:szCs w:val="22"/>
      </w:rPr>
    </w:lvl>
    <w:lvl w:ilvl="2" w:tplc="23085060">
      <w:numFmt w:val="bullet"/>
      <w:lvlText w:val="•"/>
      <w:lvlJc w:val="left"/>
      <w:pPr>
        <w:ind w:left="2429" w:hanging="361"/>
      </w:pPr>
      <w:rPr>
        <w:rFonts w:hint="default"/>
      </w:rPr>
    </w:lvl>
    <w:lvl w:ilvl="3" w:tplc="0C520190">
      <w:numFmt w:val="bullet"/>
      <w:lvlText w:val="•"/>
      <w:lvlJc w:val="left"/>
      <w:pPr>
        <w:ind w:left="3479" w:hanging="361"/>
      </w:pPr>
      <w:rPr>
        <w:rFonts w:hint="default"/>
      </w:rPr>
    </w:lvl>
    <w:lvl w:ilvl="4" w:tplc="44DE6484">
      <w:numFmt w:val="bullet"/>
      <w:lvlText w:val="•"/>
      <w:lvlJc w:val="left"/>
      <w:pPr>
        <w:ind w:left="4528" w:hanging="361"/>
      </w:pPr>
      <w:rPr>
        <w:rFonts w:hint="default"/>
      </w:rPr>
    </w:lvl>
    <w:lvl w:ilvl="5" w:tplc="7A68539A">
      <w:numFmt w:val="bullet"/>
      <w:lvlText w:val="•"/>
      <w:lvlJc w:val="left"/>
      <w:pPr>
        <w:ind w:left="5578" w:hanging="361"/>
      </w:pPr>
      <w:rPr>
        <w:rFonts w:hint="default"/>
      </w:rPr>
    </w:lvl>
    <w:lvl w:ilvl="6" w:tplc="B06A6CD0">
      <w:numFmt w:val="bullet"/>
      <w:lvlText w:val="•"/>
      <w:lvlJc w:val="left"/>
      <w:pPr>
        <w:ind w:left="6627" w:hanging="361"/>
      </w:pPr>
      <w:rPr>
        <w:rFonts w:hint="default"/>
      </w:rPr>
    </w:lvl>
    <w:lvl w:ilvl="7" w:tplc="D242EF36">
      <w:numFmt w:val="bullet"/>
      <w:lvlText w:val="•"/>
      <w:lvlJc w:val="left"/>
      <w:pPr>
        <w:ind w:left="7677" w:hanging="361"/>
      </w:pPr>
      <w:rPr>
        <w:rFonts w:hint="default"/>
      </w:rPr>
    </w:lvl>
    <w:lvl w:ilvl="8" w:tplc="A3B4BFEA">
      <w:numFmt w:val="bullet"/>
      <w:lvlText w:val="•"/>
      <w:lvlJc w:val="left"/>
      <w:pPr>
        <w:ind w:left="8726" w:hanging="361"/>
      </w:pPr>
      <w:rPr>
        <w:rFonts w:hint="default"/>
      </w:rPr>
    </w:lvl>
  </w:abstractNum>
  <w:abstractNum w:abstractNumId="20">
    <w:nsid w:val="2DE452A7"/>
    <w:multiLevelType w:val="multilevel"/>
    <w:tmpl w:val="2DE452A7"/>
    <w:lvl w:ilvl="0">
      <w:start w:val="6"/>
      <w:numFmt w:val="decimal"/>
      <w:lvlText w:val="%1"/>
      <w:lvlJc w:val="left"/>
      <w:pPr>
        <w:ind w:left="600" w:hanging="600"/>
      </w:pPr>
      <w:rPr>
        <w:rFonts w:hint="default"/>
      </w:rPr>
    </w:lvl>
    <w:lvl w:ilvl="1">
      <w:start w:val="1"/>
      <w:numFmt w:val="decimal"/>
      <w:lvlText w:val="%1.%2"/>
      <w:lvlJc w:val="left"/>
      <w:pPr>
        <w:ind w:left="840" w:hanging="600"/>
      </w:pPr>
      <w:rPr>
        <w:rFonts w:hint="default"/>
      </w:rPr>
    </w:lvl>
    <w:lvl w:ilvl="2">
      <w:start w:val="6"/>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21">
    <w:nsid w:val="2E4A131A"/>
    <w:multiLevelType w:val="hybridMultilevel"/>
    <w:tmpl w:val="FBF8EF38"/>
    <w:lvl w:ilvl="0" w:tplc="EBD83B60">
      <w:start w:val="4"/>
      <w:numFmt w:val="decimal"/>
      <w:lvlText w:val="（%1）"/>
      <w:lvlJc w:val="left"/>
      <w:pPr>
        <w:ind w:left="1641" w:hanging="601"/>
      </w:pPr>
      <w:rPr>
        <w:rFonts w:ascii="宋体" w:eastAsia="宋体" w:hAnsi="宋体" w:cs="宋体" w:hint="default"/>
        <w:w w:val="100"/>
        <w:sz w:val="22"/>
        <w:szCs w:val="22"/>
      </w:rPr>
    </w:lvl>
    <w:lvl w:ilvl="1" w:tplc="3782F2F8">
      <w:numFmt w:val="bullet"/>
      <w:lvlText w:val="•"/>
      <w:lvlJc w:val="left"/>
      <w:pPr>
        <w:ind w:left="2451" w:hanging="601"/>
      </w:pPr>
      <w:rPr>
        <w:rFonts w:hint="default"/>
      </w:rPr>
    </w:lvl>
    <w:lvl w:ilvl="2" w:tplc="C27E0B3E">
      <w:numFmt w:val="bullet"/>
      <w:lvlText w:val="•"/>
      <w:lvlJc w:val="left"/>
      <w:pPr>
        <w:ind w:left="3262" w:hanging="601"/>
      </w:pPr>
      <w:rPr>
        <w:rFonts w:hint="default"/>
      </w:rPr>
    </w:lvl>
    <w:lvl w:ilvl="3" w:tplc="9358F9B6">
      <w:numFmt w:val="bullet"/>
      <w:lvlText w:val="•"/>
      <w:lvlJc w:val="left"/>
      <w:pPr>
        <w:ind w:left="4073" w:hanging="601"/>
      </w:pPr>
      <w:rPr>
        <w:rFonts w:hint="default"/>
      </w:rPr>
    </w:lvl>
    <w:lvl w:ilvl="4" w:tplc="69C40BEA">
      <w:numFmt w:val="bullet"/>
      <w:lvlText w:val="•"/>
      <w:lvlJc w:val="left"/>
      <w:pPr>
        <w:ind w:left="4884" w:hanging="601"/>
      </w:pPr>
      <w:rPr>
        <w:rFonts w:hint="default"/>
      </w:rPr>
    </w:lvl>
    <w:lvl w:ilvl="5" w:tplc="83143EFE">
      <w:numFmt w:val="bullet"/>
      <w:lvlText w:val="•"/>
      <w:lvlJc w:val="left"/>
      <w:pPr>
        <w:ind w:left="5695" w:hanging="601"/>
      </w:pPr>
      <w:rPr>
        <w:rFonts w:hint="default"/>
      </w:rPr>
    </w:lvl>
    <w:lvl w:ilvl="6" w:tplc="1876DE04">
      <w:numFmt w:val="bullet"/>
      <w:lvlText w:val="•"/>
      <w:lvlJc w:val="left"/>
      <w:pPr>
        <w:ind w:left="6506" w:hanging="601"/>
      </w:pPr>
      <w:rPr>
        <w:rFonts w:hint="default"/>
      </w:rPr>
    </w:lvl>
    <w:lvl w:ilvl="7" w:tplc="C69283F8">
      <w:numFmt w:val="bullet"/>
      <w:lvlText w:val="•"/>
      <w:lvlJc w:val="left"/>
      <w:pPr>
        <w:ind w:left="7317" w:hanging="601"/>
      </w:pPr>
      <w:rPr>
        <w:rFonts w:hint="default"/>
      </w:rPr>
    </w:lvl>
    <w:lvl w:ilvl="8" w:tplc="5BFE7E9A">
      <w:numFmt w:val="bullet"/>
      <w:lvlText w:val="•"/>
      <w:lvlJc w:val="left"/>
      <w:pPr>
        <w:ind w:left="8128" w:hanging="601"/>
      </w:pPr>
      <w:rPr>
        <w:rFonts w:hint="default"/>
      </w:rPr>
    </w:lvl>
  </w:abstractNum>
  <w:abstractNum w:abstractNumId="22">
    <w:nsid w:val="333A683A"/>
    <w:multiLevelType w:val="multilevel"/>
    <w:tmpl w:val="E72C17B4"/>
    <w:lvl w:ilvl="0">
      <w:start w:val="5"/>
      <w:numFmt w:val="decimal"/>
      <w:lvlText w:val="%1"/>
      <w:lvlJc w:val="left"/>
      <w:pPr>
        <w:ind w:left="620" w:hanging="480"/>
      </w:pPr>
      <w:rPr>
        <w:rFonts w:hint="default"/>
      </w:rPr>
    </w:lvl>
    <w:lvl w:ilvl="1">
      <w:start w:val="1"/>
      <w:numFmt w:val="decimal"/>
      <w:lvlText w:val="%1.%2"/>
      <w:lvlJc w:val="left"/>
      <w:pPr>
        <w:ind w:left="620" w:hanging="480"/>
      </w:pPr>
      <w:rPr>
        <w:rFonts w:ascii="宋体" w:eastAsia="宋体" w:hAnsi="宋体" w:cs="宋体" w:hint="default"/>
        <w:spacing w:val="-19"/>
        <w:w w:val="100"/>
        <w:sz w:val="24"/>
        <w:szCs w:val="24"/>
      </w:rPr>
    </w:lvl>
    <w:lvl w:ilvl="2">
      <w:numFmt w:val="bullet"/>
      <w:lvlText w:val="•"/>
      <w:lvlJc w:val="left"/>
      <w:pPr>
        <w:ind w:left="2446" w:hanging="480"/>
      </w:pPr>
      <w:rPr>
        <w:rFonts w:hint="default"/>
      </w:rPr>
    </w:lvl>
    <w:lvl w:ilvl="3">
      <w:numFmt w:val="bullet"/>
      <w:lvlText w:val="•"/>
      <w:lvlJc w:val="left"/>
      <w:pPr>
        <w:ind w:left="3359" w:hanging="480"/>
      </w:pPr>
      <w:rPr>
        <w:rFonts w:hint="default"/>
      </w:rPr>
    </w:lvl>
    <w:lvl w:ilvl="4">
      <w:numFmt w:val="bullet"/>
      <w:lvlText w:val="•"/>
      <w:lvlJc w:val="left"/>
      <w:pPr>
        <w:ind w:left="4272" w:hanging="480"/>
      </w:pPr>
      <w:rPr>
        <w:rFonts w:hint="default"/>
      </w:rPr>
    </w:lvl>
    <w:lvl w:ilvl="5">
      <w:numFmt w:val="bullet"/>
      <w:lvlText w:val="•"/>
      <w:lvlJc w:val="left"/>
      <w:pPr>
        <w:ind w:left="5185" w:hanging="480"/>
      </w:pPr>
      <w:rPr>
        <w:rFonts w:hint="default"/>
      </w:rPr>
    </w:lvl>
    <w:lvl w:ilvl="6">
      <w:numFmt w:val="bullet"/>
      <w:lvlText w:val="•"/>
      <w:lvlJc w:val="left"/>
      <w:pPr>
        <w:ind w:left="6098" w:hanging="480"/>
      </w:pPr>
      <w:rPr>
        <w:rFonts w:hint="default"/>
      </w:rPr>
    </w:lvl>
    <w:lvl w:ilvl="7">
      <w:numFmt w:val="bullet"/>
      <w:lvlText w:val="•"/>
      <w:lvlJc w:val="left"/>
      <w:pPr>
        <w:ind w:left="7011" w:hanging="480"/>
      </w:pPr>
      <w:rPr>
        <w:rFonts w:hint="default"/>
      </w:rPr>
    </w:lvl>
    <w:lvl w:ilvl="8">
      <w:numFmt w:val="bullet"/>
      <w:lvlText w:val="•"/>
      <w:lvlJc w:val="left"/>
      <w:pPr>
        <w:ind w:left="7924" w:hanging="480"/>
      </w:pPr>
      <w:rPr>
        <w:rFonts w:hint="default"/>
      </w:rPr>
    </w:lvl>
  </w:abstractNum>
  <w:abstractNum w:abstractNumId="23">
    <w:nsid w:val="3C9A131A"/>
    <w:multiLevelType w:val="hybridMultilevel"/>
    <w:tmpl w:val="FDCE56BC"/>
    <w:lvl w:ilvl="0" w:tplc="DFCACD10">
      <w:start w:val="1"/>
      <w:numFmt w:val="decimal"/>
      <w:lvlText w:val="（%1）"/>
      <w:lvlJc w:val="left"/>
      <w:pPr>
        <w:ind w:left="1660" w:hanging="601"/>
      </w:pPr>
      <w:rPr>
        <w:rFonts w:ascii="宋体" w:eastAsia="宋体" w:hAnsi="宋体" w:cs="宋体" w:hint="default"/>
        <w:w w:val="100"/>
        <w:sz w:val="22"/>
        <w:szCs w:val="22"/>
      </w:rPr>
    </w:lvl>
    <w:lvl w:ilvl="1" w:tplc="6AC476E8">
      <w:numFmt w:val="bullet"/>
      <w:lvlText w:val="•"/>
      <w:lvlJc w:val="left"/>
      <w:pPr>
        <w:ind w:left="2469" w:hanging="601"/>
      </w:pPr>
      <w:rPr>
        <w:rFonts w:hint="default"/>
      </w:rPr>
    </w:lvl>
    <w:lvl w:ilvl="2" w:tplc="2512A6F8">
      <w:numFmt w:val="bullet"/>
      <w:lvlText w:val="•"/>
      <w:lvlJc w:val="left"/>
      <w:pPr>
        <w:ind w:left="3278" w:hanging="601"/>
      </w:pPr>
      <w:rPr>
        <w:rFonts w:hint="default"/>
      </w:rPr>
    </w:lvl>
    <w:lvl w:ilvl="3" w:tplc="E7FAFA98">
      <w:numFmt w:val="bullet"/>
      <w:lvlText w:val="•"/>
      <w:lvlJc w:val="left"/>
      <w:pPr>
        <w:ind w:left="4087" w:hanging="601"/>
      </w:pPr>
      <w:rPr>
        <w:rFonts w:hint="default"/>
      </w:rPr>
    </w:lvl>
    <w:lvl w:ilvl="4" w:tplc="638421D8">
      <w:numFmt w:val="bullet"/>
      <w:lvlText w:val="•"/>
      <w:lvlJc w:val="left"/>
      <w:pPr>
        <w:ind w:left="4896" w:hanging="601"/>
      </w:pPr>
      <w:rPr>
        <w:rFonts w:hint="default"/>
      </w:rPr>
    </w:lvl>
    <w:lvl w:ilvl="5" w:tplc="C74C4660">
      <w:numFmt w:val="bullet"/>
      <w:lvlText w:val="•"/>
      <w:lvlJc w:val="left"/>
      <w:pPr>
        <w:ind w:left="5705" w:hanging="601"/>
      </w:pPr>
      <w:rPr>
        <w:rFonts w:hint="default"/>
      </w:rPr>
    </w:lvl>
    <w:lvl w:ilvl="6" w:tplc="237006BC">
      <w:numFmt w:val="bullet"/>
      <w:lvlText w:val="•"/>
      <w:lvlJc w:val="left"/>
      <w:pPr>
        <w:ind w:left="6514" w:hanging="601"/>
      </w:pPr>
      <w:rPr>
        <w:rFonts w:hint="default"/>
      </w:rPr>
    </w:lvl>
    <w:lvl w:ilvl="7" w:tplc="AC781C76">
      <w:numFmt w:val="bullet"/>
      <w:lvlText w:val="•"/>
      <w:lvlJc w:val="left"/>
      <w:pPr>
        <w:ind w:left="7323" w:hanging="601"/>
      </w:pPr>
      <w:rPr>
        <w:rFonts w:hint="default"/>
      </w:rPr>
    </w:lvl>
    <w:lvl w:ilvl="8" w:tplc="4A1EB6E2">
      <w:numFmt w:val="bullet"/>
      <w:lvlText w:val="•"/>
      <w:lvlJc w:val="left"/>
      <w:pPr>
        <w:ind w:left="8132" w:hanging="601"/>
      </w:pPr>
      <w:rPr>
        <w:rFonts w:hint="default"/>
      </w:rPr>
    </w:lvl>
  </w:abstractNum>
  <w:abstractNum w:abstractNumId="24">
    <w:nsid w:val="3D261F1F"/>
    <w:multiLevelType w:val="multilevel"/>
    <w:tmpl w:val="BFEC6958"/>
    <w:lvl w:ilvl="0">
      <w:start w:val="24"/>
      <w:numFmt w:val="decimal"/>
      <w:lvlText w:val="%1"/>
      <w:lvlJc w:val="left"/>
      <w:pPr>
        <w:ind w:left="620" w:hanging="600"/>
      </w:pPr>
      <w:rPr>
        <w:rFonts w:hint="default"/>
      </w:rPr>
    </w:lvl>
    <w:lvl w:ilvl="1">
      <w:start w:val="1"/>
      <w:numFmt w:val="decimal"/>
      <w:lvlText w:val="%1.%2"/>
      <w:lvlJc w:val="left"/>
      <w:pPr>
        <w:ind w:left="620" w:hanging="600"/>
      </w:pPr>
      <w:rPr>
        <w:rFonts w:ascii="宋体" w:eastAsia="宋体" w:hAnsi="宋体" w:cs="宋体" w:hint="default"/>
        <w:spacing w:val="-19"/>
        <w:w w:val="100"/>
        <w:sz w:val="24"/>
        <w:szCs w:val="24"/>
      </w:rPr>
    </w:lvl>
    <w:lvl w:ilvl="2">
      <w:numFmt w:val="bullet"/>
      <w:lvlText w:val="•"/>
      <w:lvlJc w:val="left"/>
      <w:pPr>
        <w:ind w:left="2446" w:hanging="600"/>
      </w:pPr>
      <w:rPr>
        <w:rFonts w:hint="default"/>
      </w:rPr>
    </w:lvl>
    <w:lvl w:ilvl="3">
      <w:numFmt w:val="bullet"/>
      <w:lvlText w:val="•"/>
      <w:lvlJc w:val="left"/>
      <w:pPr>
        <w:ind w:left="3359" w:hanging="600"/>
      </w:pPr>
      <w:rPr>
        <w:rFonts w:hint="default"/>
      </w:rPr>
    </w:lvl>
    <w:lvl w:ilvl="4">
      <w:numFmt w:val="bullet"/>
      <w:lvlText w:val="•"/>
      <w:lvlJc w:val="left"/>
      <w:pPr>
        <w:ind w:left="4272" w:hanging="600"/>
      </w:pPr>
      <w:rPr>
        <w:rFonts w:hint="default"/>
      </w:rPr>
    </w:lvl>
    <w:lvl w:ilvl="5">
      <w:numFmt w:val="bullet"/>
      <w:lvlText w:val="•"/>
      <w:lvlJc w:val="left"/>
      <w:pPr>
        <w:ind w:left="5185" w:hanging="600"/>
      </w:pPr>
      <w:rPr>
        <w:rFonts w:hint="default"/>
      </w:rPr>
    </w:lvl>
    <w:lvl w:ilvl="6">
      <w:numFmt w:val="bullet"/>
      <w:lvlText w:val="•"/>
      <w:lvlJc w:val="left"/>
      <w:pPr>
        <w:ind w:left="6098" w:hanging="600"/>
      </w:pPr>
      <w:rPr>
        <w:rFonts w:hint="default"/>
      </w:rPr>
    </w:lvl>
    <w:lvl w:ilvl="7">
      <w:numFmt w:val="bullet"/>
      <w:lvlText w:val="•"/>
      <w:lvlJc w:val="left"/>
      <w:pPr>
        <w:ind w:left="7011" w:hanging="600"/>
      </w:pPr>
      <w:rPr>
        <w:rFonts w:hint="default"/>
      </w:rPr>
    </w:lvl>
    <w:lvl w:ilvl="8">
      <w:numFmt w:val="bullet"/>
      <w:lvlText w:val="•"/>
      <w:lvlJc w:val="left"/>
      <w:pPr>
        <w:ind w:left="7924" w:hanging="600"/>
      </w:pPr>
      <w:rPr>
        <w:rFonts w:hint="default"/>
      </w:rPr>
    </w:lvl>
  </w:abstractNum>
  <w:abstractNum w:abstractNumId="25">
    <w:nsid w:val="3D74536E"/>
    <w:multiLevelType w:val="multilevel"/>
    <w:tmpl w:val="ADD65DA2"/>
    <w:lvl w:ilvl="0">
      <w:start w:val="23"/>
      <w:numFmt w:val="decimal"/>
      <w:lvlText w:val="%1"/>
      <w:lvlJc w:val="left"/>
      <w:pPr>
        <w:ind w:left="1640" w:hanging="600"/>
      </w:pPr>
      <w:rPr>
        <w:rFonts w:hint="default"/>
      </w:rPr>
    </w:lvl>
    <w:lvl w:ilvl="1">
      <w:start w:val="1"/>
      <w:numFmt w:val="decimal"/>
      <w:lvlText w:val="%1.%2"/>
      <w:lvlJc w:val="left"/>
      <w:pPr>
        <w:ind w:left="1640" w:hanging="600"/>
      </w:pPr>
      <w:rPr>
        <w:rFonts w:ascii="宋体" w:eastAsia="宋体" w:hAnsi="宋体" w:cs="宋体" w:hint="default"/>
        <w:w w:val="100"/>
        <w:sz w:val="24"/>
        <w:szCs w:val="24"/>
      </w:rPr>
    </w:lvl>
    <w:lvl w:ilvl="2">
      <w:numFmt w:val="bullet"/>
      <w:lvlText w:val="•"/>
      <w:lvlJc w:val="left"/>
      <w:pPr>
        <w:ind w:left="3262" w:hanging="600"/>
      </w:pPr>
      <w:rPr>
        <w:rFonts w:hint="default"/>
      </w:rPr>
    </w:lvl>
    <w:lvl w:ilvl="3">
      <w:numFmt w:val="bullet"/>
      <w:lvlText w:val="•"/>
      <w:lvlJc w:val="left"/>
      <w:pPr>
        <w:ind w:left="4073" w:hanging="600"/>
      </w:pPr>
      <w:rPr>
        <w:rFonts w:hint="default"/>
      </w:rPr>
    </w:lvl>
    <w:lvl w:ilvl="4">
      <w:numFmt w:val="bullet"/>
      <w:lvlText w:val="•"/>
      <w:lvlJc w:val="left"/>
      <w:pPr>
        <w:ind w:left="4884" w:hanging="600"/>
      </w:pPr>
      <w:rPr>
        <w:rFonts w:hint="default"/>
      </w:rPr>
    </w:lvl>
    <w:lvl w:ilvl="5">
      <w:numFmt w:val="bullet"/>
      <w:lvlText w:val="•"/>
      <w:lvlJc w:val="left"/>
      <w:pPr>
        <w:ind w:left="5695" w:hanging="600"/>
      </w:pPr>
      <w:rPr>
        <w:rFonts w:hint="default"/>
      </w:rPr>
    </w:lvl>
    <w:lvl w:ilvl="6">
      <w:numFmt w:val="bullet"/>
      <w:lvlText w:val="•"/>
      <w:lvlJc w:val="left"/>
      <w:pPr>
        <w:ind w:left="6506" w:hanging="600"/>
      </w:pPr>
      <w:rPr>
        <w:rFonts w:hint="default"/>
      </w:rPr>
    </w:lvl>
    <w:lvl w:ilvl="7">
      <w:numFmt w:val="bullet"/>
      <w:lvlText w:val="•"/>
      <w:lvlJc w:val="left"/>
      <w:pPr>
        <w:ind w:left="7317" w:hanging="600"/>
      </w:pPr>
      <w:rPr>
        <w:rFonts w:hint="default"/>
      </w:rPr>
    </w:lvl>
    <w:lvl w:ilvl="8">
      <w:numFmt w:val="bullet"/>
      <w:lvlText w:val="•"/>
      <w:lvlJc w:val="left"/>
      <w:pPr>
        <w:ind w:left="8128" w:hanging="600"/>
      </w:pPr>
      <w:rPr>
        <w:rFonts w:hint="default"/>
      </w:rPr>
    </w:lvl>
  </w:abstractNum>
  <w:abstractNum w:abstractNumId="26">
    <w:nsid w:val="404973C7"/>
    <w:multiLevelType w:val="hybridMultilevel"/>
    <w:tmpl w:val="E1923204"/>
    <w:lvl w:ilvl="0" w:tplc="3702D7A8">
      <w:start w:val="1"/>
      <w:numFmt w:val="decimal"/>
      <w:lvlText w:val="（%1）"/>
      <w:lvlJc w:val="left"/>
      <w:pPr>
        <w:ind w:left="660" w:hanging="554"/>
      </w:pPr>
      <w:rPr>
        <w:rFonts w:ascii="宋体" w:eastAsia="宋体" w:hAnsi="宋体" w:cs="宋体" w:hint="default"/>
        <w:spacing w:val="-3"/>
        <w:w w:val="100"/>
        <w:sz w:val="20"/>
        <w:szCs w:val="20"/>
      </w:rPr>
    </w:lvl>
    <w:lvl w:ilvl="1" w:tplc="C42A0EFC">
      <w:numFmt w:val="bullet"/>
      <w:lvlText w:val="•"/>
      <w:lvlJc w:val="left"/>
      <w:pPr>
        <w:ind w:left="1160" w:hanging="554"/>
      </w:pPr>
      <w:rPr>
        <w:rFonts w:hint="default"/>
      </w:rPr>
    </w:lvl>
    <w:lvl w:ilvl="2" w:tplc="37ECA8CE">
      <w:numFmt w:val="bullet"/>
      <w:lvlText w:val="•"/>
      <w:lvlJc w:val="left"/>
      <w:pPr>
        <w:ind w:left="1660" w:hanging="554"/>
      </w:pPr>
      <w:rPr>
        <w:rFonts w:hint="default"/>
      </w:rPr>
    </w:lvl>
    <w:lvl w:ilvl="3" w:tplc="882A357C">
      <w:numFmt w:val="bullet"/>
      <w:lvlText w:val="•"/>
      <w:lvlJc w:val="left"/>
      <w:pPr>
        <w:ind w:left="2160" w:hanging="554"/>
      </w:pPr>
      <w:rPr>
        <w:rFonts w:hint="default"/>
      </w:rPr>
    </w:lvl>
    <w:lvl w:ilvl="4" w:tplc="1E88BEC8">
      <w:numFmt w:val="bullet"/>
      <w:lvlText w:val="•"/>
      <w:lvlJc w:val="left"/>
      <w:pPr>
        <w:ind w:left="2660" w:hanging="554"/>
      </w:pPr>
      <w:rPr>
        <w:rFonts w:hint="default"/>
      </w:rPr>
    </w:lvl>
    <w:lvl w:ilvl="5" w:tplc="94D66C8C">
      <w:numFmt w:val="bullet"/>
      <w:lvlText w:val="•"/>
      <w:lvlJc w:val="left"/>
      <w:pPr>
        <w:ind w:left="3160" w:hanging="554"/>
      </w:pPr>
      <w:rPr>
        <w:rFonts w:hint="default"/>
      </w:rPr>
    </w:lvl>
    <w:lvl w:ilvl="6" w:tplc="CE8A1DCA">
      <w:numFmt w:val="bullet"/>
      <w:lvlText w:val="•"/>
      <w:lvlJc w:val="left"/>
      <w:pPr>
        <w:ind w:left="3660" w:hanging="554"/>
      </w:pPr>
      <w:rPr>
        <w:rFonts w:hint="default"/>
      </w:rPr>
    </w:lvl>
    <w:lvl w:ilvl="7" w:tplc="2FF88864">
      <w:numFmt w:val="bullet"/>
      <w:lvlText w:val="•"/>
      <w:lvlJc w:val="left"/>
      <w:pPr>
        <w:ind w:left="4160" w:hanging="554"/>
      </w:pPr>
      <w:rPr>
        <w:rFonts w:hint="default"/>
      </w:rPr>
    </w:lvl>
    <w:lvl w:ilvl="8" w:tplc="DD40750A">
      <w:numFmt w:val="bullet"/>
      <w:lvlText w:val="•"/>
      <w:lvlJc w:val="left"/>
      <w:pPr>
        <w:ind w:left="4660" w:hanging="554"/>
      </w:pPr>
      <w:rPr>
        <w:rFonts w:hint="default"/>
      </w:rPr>
    </w:lvl>
  </w:abstractNum>
  <w:abstractNum w:abstractNumId="27">
    <w:nsid w:val="43DD32EF"/>
    <w:multiLevelType w:val="hybridMultilevel"/>
    <w:tmpl w:val="889C55B8"/>
    <w:lvl w:ilvl="0" w:tplc="EB46626A">
      <w:start w:val="1"/>
      <w:numFmt w:val="decimal"/>
      <w:lvlText w:val="（%1）"/>
      <w:lvlJc w:val="left"/>
      <w:pPr>
        <w:ind w:left="1701" w:hanging="601"/>
      </w:pPr>
      <w:rPr>
        <w:rFonts w:ascii="宋体" w:eastAsia="宋体" w:hAnsi="宋体" w:cs="宋体" w:hint="default"/>
        <w:w w:val="100"/>
        <w:sz w:val="22"/>
        <w:szCs w:val="22"/>
      </w:rPr>
    </w:lvl>
    <w:lvl w:ilvl="1" w:tplc="0C36D38E">
      <w:numFmt w:val="bullet"/>
      <w:lvlText w:val="•"/>
      <w:lvlJc w:val="left"/>
      <w:pPr>
        <w:ind w:left="2505" w:hanging="601"/>
      </w:pPr>
      <w:rPr>
        <w:rFonts w:hint="default"/>
      </w:rPr>
    </w:lvl>
    <w:lvl w:ilvl="2" w:tplc="6FFA2D20">
      <w:numFmt w:val="bullet"/>
      <w:lvlText w:val="•"/>
      <w:lvlJc w:val="left"/>
      <w:pPr>
        <w:ind w:left="3310" w:hanging="601"/>
      </w:pPr>
      <w:rPr>
        <w:rFonts w:hint="default"/>
      </w:rPr>
    </w:lvl>
    <w:lvl w:ilvl="3" w:tplc="8ED28DCE">
      <w:numFmt w:val="bullet"/>
      <w:lvlText w:val="•"/>
      <w:lvlJc w:val="left"/>
      <w:pPr>
        <w:ind w:left="4115" w:hanging="601"/>
      </w:pPr>
      <w:rPr>
        <w:rFonts w:hint="default"/>
      </w:rPr>
    </w:lvl>
    <w:lvl w:ilvl="4" w:tplc="AFB66466">
      <w:numFmt w:val="bullet"/>
      <w:lvlText w:val="•"/>
      <w:lvlJc w:val="left"/>
      <w:pPr>
        <w:ind w:left="4920" w:hanging="601"/>
      </w:pPr>
      <w:rPr>
        <w:rFonts w:hint="default"/>
      </w:rPr>
    </w:lvl>
    <w:lvl w:ilvl="5" w:tplc="158A95EC">
      <w:numFmt w:val="bullet"/>
      <w:lvlText w:val="•"/>
      <w:lvlJc w:val="left"/>
      <w:pPr>
        <w:ind w:left="5725" w:hanging="601"/>
      </w:pPr>
      <w:rPr>
        <w:rFonts w:hint="default"/>
      </w:rPr>
    </w:lvl>
    <w:lvl w:ilvl="6" w:tplc="114CD4A8">
      <w:numFmt w:val="bullet"/>
      <w:lvlText w:val="•"/>
      <w:lvlJc w:val="left"/>
      <w:pPr>
        <w:ind w:left="6530" w:hanging="601"/>
      </w:pPr>
      <w:rPr>
        <w:rFonts w:hint="default"/>
      </w:rPr>
    </w:lvl>
    <w:lvl w:ilvl="7" w:tplc="E54ACA8E">
      <w:numFmt w:val="bullet"/>
      <w:lvlText w:val="•"/>
      <w:lvlJc w:val="left"/>
      <w:pPr>
        <w:ind w:left="7335" w:hanging="601"/>
      </w:pPr>
      <w:rPr>
        <w:rFonts w:hint="default"/>
      </w:rPr>
    </w:lvl>
    <w:lvl w:ilvl="8" w:tplc="6750E78E">
      <w:numFmt w:val="bullet"/>
      <w:lvlText w:val="•"/>
      <w:lvlJc w:val="left"/>
      <w:pPr>
        <w:ind w:left="8140" w:hanging="601"/>
      </w:pPr>
      <w:rPr>
        <w:rFonts w:hint="default"/>
      </w:rPr>
    </w:lvl>
  </w:abstractNum>
  <w:abstractNum w:abstractNumId="28">
    <w:nsid w:val="47886E5D"/>
    <w:multiLevelType w:val="multilevel"/>
    <w:tmpl w:val="72F82328"/>
    <w:lvl w:ilvl="0">
      <w:start w:val="3"/>
      <w:numFmt w:val="decimal"/>
      <w:lvlText w:val="%1"/>
      <w:lvlJc w:val="left"/>
      <w:pPr>
        <w:ind w:left="620" w:hanging="420"/>
      </w:pPr>
      <w:rPr>
        <w:rFonts w:hint="default"/>
      </w:rPr>
    </w:lvl>
    <w:lvl w:ilvl="1">
      <w:start w:val="1"/>
      <w:numFmt w:val="decimal"/>
      <w:lvlText w:val="%1.%2"/>
      <w:lvlJc w:val="left"/>
      <w:pPr>
        <w:ind w:left="620" w:hanging="420"/>
        <w:jc w:val="right"/>
      </w:pPr>
      <w:rPr>
        <w:rFonts w:ascii="宋体" w:eastAsia="宋体" w:hAnsi="宋体" w:cs="宋体" w:hint="default"/>
        <w:w w:val="100"/>
        <w:sz w:val="24"/>
        <w:szCs w:val="24"/>
      </w:rPr>
    </w:lvl>
    <w:lvl w:ilvl="2">
      <w:numFmt w:val="bullet"/>
      <w:lvlText w:val="•"/>
      <w:lvlJc w:val="left"/>
      <w:pPr>
        <w:ind w:left="2446" w:hanging="420"/>
      </w:pPr>
      <w:rPr>
        <w:rFonts w:hint="default"/>
      </w:rPr>
    </w:lvl>
    <w:lvl w:ilvl="3">
      <w:numFmt w:val="bullet"/>
      <w:lvlText w:val="•"/>
      <w:lvlJc w:val="left"/>
      <w:pPr>
        <w:ind w:left="3359" w:hanging="420"/>
      </w:pPr>
      <w:rPr>
        <w:rFonts w:hint="default"/>
      </w:rPr>
    </w:lvl>
    <w:lvl w:ilvl="4">
      <w:numFmt w:val="bullet"/>
      <w:lvlText w:val="•"/>
      <w:lvlJc w:val="left"/>
      <w:pPr>
        <w:ind w:left="4272" w:hanging="420"/>
      </w:pPr>
      <w:rPr>
        <w:rFonts w:hint="default"/>
      </w:rPr>
    </w:lvl>
    <w:lvl w:ilvl="5">
      <w:numFmt w:val="bullet"/>
      <w:lvlText w:val="•"/>
      <w:lvlJc w:val="left"/>
      <w:pPr>
        <w:ind w:left="5185" w:hanging="420"/>
      </w:pPr>
      <w:rPr>
        <w:rFonts w:hint="default"/>
      </w:rPr>
    </w:lvl>
    <w:lvl w:ilvl="6">
      <w:numFmt w:val="bullet"/>
      <w:lvlText w:val="•"/>
      <w:lvlJc w:val="left"/>
      <w:pPr>
        <w:ind w:left="6098" w:hanging="420"/>
      </w:pPr>
      <w:rPr>
        <w:rFonts w:hint="default"/>
      </w:rPr>
    </w:lvl>
    <w:lvl w:ilvl="7">
      <w:numFmt w:val="bullet"/>
      <w:lvlText w:val="•"/>
      <w:lvlJc w:val="left"/>
      <w:pPr>
        <w:ind w:left="7011" w:hanging="420"/>
      </w:pPr>
      <w:rPr>
        <w:rFonts w:hint="default"/>
      </w:rPr>
    </w:lvl>
    <w:lvl w:ilvl="8">
      <w:numFmt w:val="bullet"/>
      <w:lvlText w:val="•"/>
      <w:lvlJc w:val="left"/>
      <w:pPr>
        <w:ind w:left="7924" w:hanging="420"/>
      </w:pPr>
      <w:rPr>
        <w:rFonts w:hint="default"/>
      </w:rPr>
    </w:lvl>
  </w:abstractNum>
  <w:abstractNum w:abstractNumId="29">
    <w:nsid w:val="498D6746"/>
    <w:multiLevelType w:val="multilevel"/>
    <w:tmpl w:val="DECCF3D2"/>
    <w:lvl w:ilvl="0">
      <w:start w:val="15"/>
      <w:numFmt w:val="decimal"/>
      <w:lvlText w:val="%1"/>
      <w:lvlJc w:val="left"/>
      <w:pPr>
        <w:ind w:left="620" w:hanging="600"/>
      </w:pPr>
      <w:rPr>
        <w:rFonts w:hint="default"/>
      </w:rPr>
    </w:lvl>
    <w:lvl w:ilvl="1">
      <w:start w:val="1"/>
      <w:numFmt w:val="decimal"/>
      <w:lvlText w:val="%1.%2"/>
      <w:lvlJc w:val="left"/>
      <w:pPr>
        <w:ind w:left="620" w:hanging="600"/>
      </w:pPr>
      <w:rPr>
        <w:rFonts w:ascii="宋体" w:eastAsia="宋体" w:hAnsi="宋体" w:cs="宋体" w:hint="default"/>
        <w:spacing w:val="-19"/>
        <w:w w:val="100"/>
        <w:sz w:val="24"/>
        <w:szCs w:val="24"/>
      </w:rPr>
    </w:lvl>
    <w:lvl w:ilvl="2">
      <w:numFmt w:val="bullet"/>
      <w:lvlText w:val="•"/>
      <w:lvlJc w:val="left"/>
      <w:pPr>
        <w:ind w:left="2446" w:hanging="600"/>
      </w:pPr>
      <w:rPr>
        <w:rFonts w:hint="default"/>
      </w:rPr>
    </w:lvl>
    <w:lvl w:ilvl="3">
      <w:numFmt w:val="bullet"/>
      <w:lvlText w:val="•"/>
      <w:lvlJc w:val="left"/>
      <w:pPr>
        <w:ind w:left="3359" w:hanging="600"/>
      </w:pPr>
      <w:rPr>
        <w:rFonts w:hint="default"/>
      </w:rPr>
    </w:lvl>
    <w:lvl w:ilvl="4">
      <w:numFmt w:val="bullet"/>
      <w:lvlText w:val="•"/>
      <w:lvlJc w:val="left"/>
      <w:pPr>
        <w:ind w:left="4272" w:hanging="600"/>
      </w:pPr>
      <w:rPr>
        <w:rFonts w:hint="default"/>
      </w:rPr>
    </w:lvl>
    <w:lvl w:ilvl="5">
      <w:numFmt w:val="bullet"/>
      <w:lvlText w:val="•"/>
      <w:lvlJc w:val="left"/>
      <w:pPr>
        <w:ind w:left="5185" w:hanging="600"/>
      </w:pPr>
      <w:rPr>
        <w:rFonts w:hint="default"/>
      </w:rPr>
    </w:lvl>
    <w:lvl w:ilvl="6">
      <w:numFmt w:val="bullet"/>
      <w:lvlText w:val="•"/>
      <w:lvlJc w:val="left"/>
      <w:pPr>
        <w:ind w:left="6098" w:hanging="600"/>
      </w:pPr>
      <w:rPr>
        <w:rFonts w:hint="default"/>
      </w:rPr>
    </w:lvl>
    <w:lvl w:ilvl="7">
      <w:numFmt w:val="bullet"/>
      <w:lvlText w:val="•"/>
      <w:lvlJc w:val="left"/>
      <w:pPr>
        <w:ind w:left="7011" w:hanging="600"/>
      </w:pPr>
      <w:rPr>
        <w:rFonts w:hint="default"/>
      </w:rPr>
    </w:lvl>
    <w:lvl w:ilvl="8">
      <w:numFmt w:val="bullet"/>
      <w:lvlText w:val="•"/>
      <w:lvlJc w:val="left"/>
      <w:pPr>
        <w:ind w:left="7924" w:hanging="600"/>
      </w:pPr>
      <w:rPr>
        <w:rFonts w:hint="default"/>
      </w:rPr>
    </w:lvl>
  </w:abstractNum>
  <w:abstractNum w:abstractNumId="30">
    <w:nsid w:val="4AB8345B"/>
    <w:multiLevelType w:val="multilevel"/>
    <w:tmpl w:val="4AA4FFEC"/>
    <w:lvl w:ilvl="0">
      <w:start w:val="11"/>
      <w:numFmt w:val="decimal"/>
      <w:lvlText w:val="%1"/>
      <w:lvlJc w:val="left"/>
      <w:pPr>
        <w:ind w:left="756" w:hanging="481"/>
      </w:pPr>
      <w:rPr>
        <w:rFonts w:hint="default"/>
      </w:rPr>
    </w:lvl>
    <w:lvl w:ilvl="1">
      <w:start w:val="1"/>
      <w:numFmt w:val="decimal"/>
      <w:lvlText w:val="%1.%2"/>
      <w:lvlJc w:val="left"/>
      <w:pPr>
        <w:ind w:left="756" w:hanging="481"/>
      </w:pPr>
      <w:rPr>
        <w:rFonts w:ascii="宋体" w:eastAsia="宋体" w:hAnsi="宋体" w:cs="宋体" w:hint="default"/>
        <w:spacing w:val="-17"/>
        <w:w w:val="100"/>
        <w:sz w:val="22"/>
        <w:szCs w:val="22"/>
      </w:rPr>
    </w:lvl>
    <w:lvl w:ilvl="2">
      <w:numFmt w:val="bullet"/>
      <w:lvlText w:val="•"/>
      <w:lvlJc w:val="left"/>
      <w:pPr>
        <w:ind w:left="2558" w:hanging="481"/>
      </w:pPr>
      <w:rPr>
        <w:rFonts w:hint="default"/>
      </w:rPr>
    </w:lvl>
    <w:lvl w:ilvl="3">
      <w:numFmt w:val="bullet"/>
      <w:lvlText w:val="•"/>
      <w:lvlJc w:val="left"/>
      <w:pPr>
        <w:ind w:left="3457" w:hanging="481"/>
      </w:pPr>
      <w:rPr>
        <w:rFonts w:hint="default"/>
      </w:rPr>
    </w:lvl>
    <w:lvl w:ilvl="4">
      <w:numFmt w:val="bullet"/>
      <w:lvlText w:val="•"/>
      <w:lvlJc w:val="left"/>
      <w:pPr>
        <w:ind w:left="4356" w:hanging="481"/>
      </w:pPr>
      <w:rPr>
        <w:rFonts w:hint="default"/>
      </w:rPr>
    </w:lvl>
    <w:lvl w:ilvl="5">
      <w:numFmt w:val="bullet"/>
      <w:lvlText w:val="•"/>
      <w:lvlJc w:val="left"/>
      <w:pPr>
        <w:ind w:left="5255" w:hanging="481"/>
      </w:pPr>
      <w:rPr>
        <w:rFonts w:hint="default"/>
      </w:rPr>
    </w:lvl>
    <w:lvl w:ilvl="6">
      <w:numFmt w:val="bullet"/>
      <w:lvlText w:val="•"/>
      <w:lvlJc w:val="left"/>
      <w:pPr>
        <w:ind w:left="6154" w:hanging="481"/>
      </w:pPr>
      <w:rPr>
        <w:rFonts w:hint="default"/>
      </w:rPr>
    </w:lvl>
    <w:lvl w:ilvl="7">
      <w:numFmt w:val="bullet"/>
      <w:lvlText w:val="•"/>
      <w:lvlJc w:val="left"/>
      <w:pPr>
        <w:ind w:left="7053" w:hanging="481"/>
      </w:pPr>
      <w:rPr>
        <w:rFonts w:hint="default"/>
      </w:rPr>
    </w:lvl>
    <w:lvl w:ilvl="8">
      <w:numFmt w:val="bullet"/>
      <w:lvlText w:val="•"/>
      <w:lvlJc w:val="left"/>
      <w:pPr>
        <w:ind w:left="7952" w:hanging="481"/>
      </w:pPr>
      <w:rPr>
        <w:rFonts w:hint="default"/>
      </w:rPr>
    </w:lvl>
  </w:abstractNum>
  <w:abstractNum w:abstractNumId="31">
    <w:nsid w:val="4D143586"/>
    <w:multiLevelType w:val="multilevel"/>
    <w:tmpl w:val="8F9A99C0"/>
    <w:lvl w:ilvl="0">
      <w:start w:val="3"/>
      <w:numFmt w:val="decimal"/>
      <w:lvlText w:val="%1."/>
      <w:lvlJc w:val="left"/>
      <w:pPr>
        <w:ind w:left="620" w:hanging="244"/>
      </w:pPr>
      <w:rPr>
        <w:rFonts w:ascii="宋体" w:eastAsia="宋体" w:hAnsi="宋体" w:cs="宋体" w:hint="default"/>
        <w:b/>
        <w:bCs/>
        <w:spacing w:val="-3"/>
        <w:w w:val="99"/>
        <w:sz w:val="22"/>
        <w:szCs w:val="22"/>
      </w:rPr>
    </w:lvl>
    <w:lvl w:ilvl="1">
      <w:start w:val="2"/>
      <w:numFmt w:val="decimal"/>
      <w:lvlText w:val="%2."/>
      <w:lvlJc w:val="left"/>
      <w:pPr>
        <w:ind w:left="1144" w:hanging="225"/>
        <w:jc w:val="right"/>
      </w:pPr>
      <w:rPr>
        <w:rFonts w:ascii="宋体" w:eastAsia="宋体" w:hAnsi="宋体" w:cs="宋体" w:hint="default"/>
        <w:b/>
        <w:bCs/>
        <w:spacing w:val="-3"/>
        <w:w w:val="99"/>
        <w:sz w:val="20"/>
        <w:szCs w:val="20"/>
      </w:rPr>
    </w:lvl>
    <w:lvl w:ilvl="2">
      <w:start w:val="1"/>
      <w:numFmt w:val="decimal"/>
      <w:lvlText w:val="%2.%3."/>
      <w:lvlJc w:val="left"/>
      <w:pPr>
        <w:ind w:left="480" w:hanging="552"/>
        <w:jc w:val="right"/>
      </w:pPr>
      <w:rPr>
        <w:rFonts w:ascii="宋体" w:eastAsia="宋体" w:hAnsi="宋体" w:cs="宋体" w:hint="default"/>
        <w:b/>
        <w:bCs/>
        <w:spacing w:val="-1"/>
        <w:w w:val="99"/>
        <w:sz w:val="22"/>
        <w:szCs w:val="22"/>
      </w:rPr>
    </w:lvl>
    <w:lvl w:ilvl="3">
      <w:numFmt w:val="bullet"/>
      <w:lvlText w:val="•"/>
      <w:lvlJc w:val="left"/>
      <w:pPr>
        <w:ind w:left="1260" w:hanging="552"/>
      </w:pPr>
      <w:rPr>
        <w:rFonts w:hint="default"/>
      </w:rPr>
    </w:lvl>
    <w:lvl w:ilvl="4">
      <w:numFmt w:val="bullet"/>
      <w:lvlText w:val="•"/>
      <w:lvlJc w:val="left"/>
      <w:pPr>
        <w:ind w:left="2472" w:hanging="552"/>
      </w:pPr>
      <w:rPr>
        <w:rFonts w:hint="default"/>
      </w:rPr>
    </w:lvl>
    <w:lvl w:ilvl="5">
      <w:numFmt w:val="bullet"/>
      <w:lvlText w:val="•"/>
      <w:lvlJc w:val="left"/>
      <w:pPr>
        <w:ind w:left="3685" w:hanging="552"/>
      </w:pPr>
      <w:rPr>
        <w:rFonts w:hint="default"/>
      </w:rPr>
    </w:lvl>
    <w:lvl w:ilvl="6">
      <w:numFmt w:val="bullet"/>
      <w:lvlText w:val="•"/>
      <w:lvlJc w:val="left"/>
      <w:pPr>
        <w:ind w:left="4898" w:hanging="552"/>
      </w:pPr>
      <w:rPr>
        <w:rFonts w:hint="default"/>
      </w:rPr>
    </w:lvl>
    <w:lvl w:ilvl="7">
      <w:numFmt w:val="bullet"/>
      <w:lvlText w:val="•"/>
      <w:lvlJc w:val="left"/>
      <w:pPr>
        <w:ind w:left="6111" w:hanging="552"/>
      </w:pPr>
      <w:rPr>
        <w:rFonts w:hint="default"/>
      </w:rPr>
    </w:lvl>
    <w:lvl w:ilvl="8">
      <w:numFmt w:val="bullet"/>
      <w:lvlText w:val="•"/>
      <w:lvlJc w:val="left"/>
      <w:pPr>
        <w:ind w:left="7324" w:hanging="552"/>
      </w:pPr>
      <w:rPr>
        <w:rFonts w:hint="default"/>
      </w:rPr>
    </w:lvl>
  </w:abstractNum>
  <w:abstractNum w:abstractNumId="32">
    <w:nsid w:val="4DEB6A03"/>
    <w:multiLevelType w:val="multilevel"/>
    <w:tmpl w:val="FBCE9436"/>
    <w:lvl w:ilvl="0">
      <w:start w:val="16"/>
      <w:numFmt w:val="decimal"/>
      <w:lvlText w:val="%1"/>
      <w:lvlJc w:val="left"/>
      <w:pPr>
        <w:ind w:left="1640" w:hanging="600"/>
      </w:pPr>
      <w:rPr>
        <w:rFonts w:hint="default"/>
      </w:rPr>
    </w:lvl>
    <w:lvl w:ilvl="1">
      <w:start w:val="1"/>
      <w:numFmt w:val="decimal"/>
      <w:lvlText w:val="%1.%2"/>
      <w:lvlJc w:val="left"/>
      <w:pPr>
        <w:ind w:left="1640" w:hanging="600"/>
      </w:pPr>
      <w:rPr>
        <w:rFonts w:ascii="宋体" w:eastAsia="宋体" w:hAnsi="宋体" w:cs="宋体" w:hint="default"/>
        <w:w w:val="100"/>
        <w:sz w:val="24"/>
        <w:szCs w:val="24"/>
      </w:rPr>
    </w:lvl>
    <w:lvl w:ilvl="2">
      <w:numFmt w:val="bullet"/>
      <w:lvlText w:val="•"/>
      <w:lvlJc w:val="left"/>
      <w:pPr>
        <w:ind w:left="3262" w:hanging="600"/>
      </w:pPr>
      <w:rPr>
        <w:rFonts w:hint="default"/>
      </w:rPr>
    </w:lvl>
    <w:lvl w:ilvl="3">
      <w:numFmt w:val="bullet"/>
      <w:lvlText w:val="•"/>
      <w:lvlJc w:val="left"/>
      <w:pPr>
        <w:ind w:left="4073" w:hanging="600"/>
      </w:pPr>
      <w:rPr>
        <w:rFonts w:hint="default"/>
      </w:rPr>
    </w:lvl>
    <w:lvl w:ilvl="4">
      <w:numFmt w:val="bullet"/>
      <w:lvlText w:val="•"/>
      <w:lvlJc w:val="left"/>
      <w:pPr>
        <w:ind w:left="4884" w:hanging="600"/>
      </w:pPr>
      <w:rPr>
        <w:rFonts w:hint="default"/>
      </w:rPr>
    </w:lvl>
    <w:lvl w:ilvl="5">
      <w:numFmt w:val="bullet"/>
      <w:lvlText w:val="•"/>
      <w:lvlJc w:val="left"/>
      <w:pPr>
        <w:ind w:left="5695" w:hanging="600"/>
      </w:pPr>
      <w:rPr>
        <w:rFonts w:hint="default"/>
      </w:rPr>
    </w:lvl>
    <w:lvl w:ilvl="6">
      <w:numFmt w:val="bullet"/>
      <w:lvlText w:val="•"/>
      <w:lvlJc w:val="left"/>
      <w:pPr>
        <w:ind w:left="6506" w:hanging="600"/>
      </w:pPr>
      <w:rPr>
        <w:rFonts w:hint="default"/>
      </w:rPr>
    </w:lvl>
    <w:lvl w:ilvl="7">
      <w:numFmt w:val="bullet"/>
      <w:lvlText w:val="•"/>
      <w:lvlJc w:val="left"/>
      <w:pPr>
        <w:ind w:left="7317" w:hanging="600"/>
      </w:pPr>
      <w:rPr>
        <w:rFonts w:hint="default"/>
      </w:rPr>
    </w:lvl>
    <w:lvl w:ilvl="8">
      <w:numFmt w:val="bullet"/>
      <w:lvlText w:val="•"/>
      <w:lvlJc w:val="left"/>
      <w:pPr>
        <w:ind w:left="8128" w:hanging="600"/>
      </w:pPr>
      <w:rPr>
        <w:rFonts w:hint="default"/>
      </w:rPr>
    </w:lvl>
  </w:abstractNum>
  <w:abstractNum w:abstractNumId="33">
    <w:nsid w:val="51D36410"/>
    <w:multiLevelType w:val="hybridMultilevel"/>
    <w:tmpl w:val="3018545C"/>
    <w:lvl w:ilvl="0" w:tplc="A8B6FD96">
      <w:start w:val="2"/>
      <w:numFmt w:val="decimal"/>
      <w:lvlText w:val="（%1）"/>
      <w:lvlJc w:val="left"/>
      <w:pPr>
        <w:ind w:left="107" w:hanging="554"/>
      </w:pPr>
      <w:rPr>
        <w:rFonts w:hint="default"/>
        <w:spacing w:val="-3"/>
        <w:w w:val="100"/>
      </w:rPr>
    </w:lvl>
    <w:lvl w:ilvl="1" w:tplc="17C8B4DC">
      <w:numFmt w:val="bullet"/>
      <w:lvlText w:val="•"/>
      <w:lvlJc w:val="left"/>
      <w:pPr>
        <w:ind w:left="656" w:hanging="554"/>
      </w:pPr>
      <w:rPr>
        <w:rFonts w:hint="default"/>
      </w:rPr>
    </w:lvl>
    <w:lvl w:ilvl="2" w:tplc="0E16ABB8">
      <w:numFmt w:val="bullet"/>
      <w:lvlText w:val="•"/>
      <w:lvlJc w:val="left"/>
      <w:pPr>
        <w:ind w:left="1212" w:hanging="554"/>
      </w:pPr>
      <w:rPr>
        <w:rFonts w:hint="default"/>
      </w:rPr>
    </w:lvl>
    <w:lvl w:ilvl="3" w:tplc="20C68C54">
      <w:numFmt w:val="bullet"/>
      <w:lvlText w:val="•"/>
      <w:lvlJc w:val="left"/>
      <w:pPr>
        <w:ind w:left="1768" w:hanging="554"/>
      </w:pPr>
      <w:rPr>
        <w:rFonts w:hint="default"/>
      </w:rPr>
    </w:lvl>
    <w:lvl w:ilvl="4" w:tplc="D7E4C3DA">
      <w:numFmt w:val="bullet"/>
      <w:lvlText w:val="•"/>
      <w:lvlJc w:val="left"/>
      <w:pPr>
        <w:ind w:left="2324" w:hanging="554"/>
      </w:pPr>
      <w:rPr>
        <w:rFonts w:hint="default"/>
      </w:rPr>
    </w:lvl>
    <w:lvl w:ilvl="5" w:tplc="FB34AA5C">
      <w:numFmt w:val="bullet"/>
      <w:lvlText w:val="•"/>
      <w:lvlJc w:val="left"/>
      <w:pPr>
        <w:ind w:left="2880" w:hanging="554"/>
      </w:pPr>
      <w:rPr>
        <w:rFonts w:hint="default"/>
      </w:rPr>
    </w:lvl>
    <w:lvl w:ilvl="6" w:tplc="0958ECE6">
      <w:numFmt w:val="bullet"/>
      <w:lvlText w:val="•"/>
      <w:lvlJc w:val="left"/>
      <w:pPr>
        <w:ind w:left="3436" w:hanging="554"/>
      </w:pPr>
      <w:rPr>
        <w:rFonts w:hint="default"/>
      </w:rPr>
    </w:lvl>
    <w:lvl w:ilvl="7" w:tplc="BABE9B6E">
      <w:numFmt w:val="bullet"/>
      <w:lvlText w:val="•"/>
      <w:lvlJc w:val="left"/>
      <w:pPr>
        <w:ind w:left="3992" w:hanging="554"/>
      </w:pPr>
      <w:rPr>
        <w:rFonts w:hint="default"/>
      </w:rPr>
    </w:lvl>
    <w:lvl w:ilvl="8" w:tplc="5F221BA0">
      <w:numFmt w:val="bullet"/>
      <w:lvlText w:val="•"/>
      <w:lvlJc w:val="left"/>
      <w:pPr>
        <w:ind w:left="4548" w:hanging="554"/>
      </w:pPr>
      <w:rPr>
        <w:rFonts w:hint="default"/>
      </w:rPr>
    </w:lvl>
  </w:abstractNum>
  <w:abstractNum w:abstractNumId="34">
    <w:nsid w:val="528F7B5D"/>
    <w:multiLevelType w:val="hybridMultilevel"/>
    <w:tmpl w:val="D2081ED6"/>
    <w:lvl w:ilvl="0" w:tplc="49EC68EA">
      <w:start w:val="1"/>
      <w:numFmt w:val="decimal"/>
      <w:lvlText w:val="(%1)"/>
      <w:lvlJc w:val="left"/>
      <w:pPr>
        <w:ind w:left="620" w:hanging="480"/>
      </w:pPr>
      <w:rPr>
        <w:rFonts w:ascii="宋体" w:eastAsia="宋体" w:hAnsi="宋体" w:cs="宋体" w:hint="default"/>
        <w:spacing w:val="-19"/>
        <w:w w:val="100"/>
        <w:sz w:val="24"/>
        <w:szCs w:val="24"/>
      </w:rPr>
    </w:lvl>
    <w:lvl w:ilvl="1" w:tplc="3258AC50">
      <w:numFmt w:val="bullet"/>
      <w:lvlText w:val="•"/>
      <w:lvlJc w:val="left"/>
      <w:pPr>
        <w:ind w:left="1533" w:hanging="480"/>
      </w:pPr>
      <w:rPr>
        <w:rFonts w:hint="default"/>
      </w:rPr>
    </w:lvl>
    <w:lvl w:ilvl="2" w:tplc="17C66630">
      <w:numFmt w:val="bullet"/>
      <w:lvlText w:val="•"/>
      <w:lvlJc w:val="left"/>
      <w:pPr>
        <w:ind w:left="2446" w:hanging="480"/>
      </w:pPr>
      <w:rPr>
        <w:rFonts w:hint="default"/>
      </w:rPr>
    </w:lvl>
    <w:lvl w:ilvl="3" w:tplc="C1149520">
      <w:numFmt w:val="bullet"/>
      <w:lvlText w:val="•"/>
      <w:lvlJc w:val="left"/>
      <w:pPr>
        <w:ind w:left="3359" w:hanging="480"/>
      </w:pPr>
      <w:rPr>
        <w:rFonts w:hint="default"/>
      </w:rPr>
    </w:lvl>
    <w:lvl w:ilvl="4" w:tplc="4FC83F4C">
      <w:numFmt w:val="bullet"/>
      <w:lvlText w:val="•"/>
      <w:lvlJc w:val="left"/>
      <w:pPr>
        <w:ind w:left="4272" w:hanging="480"/>
      </w:pPr>
      <w:rPr>
        <w:rFonts w:hint="default"/>
      </w:rPr>
    </w:lvl>
    <w:lvl w:ilvl="5" w:tplc="A854378E">
      <w:numFmt w:val="bullet"/>
      <w:lvlText w:val="•"/>
      <w:lvlJc w:val="left"/>
      <w:pPr>
        <w:ind w:left="5185" w:hanging="480"/>
      </w:pPr>
      <w:rPr>
        <w:rFonts w:hint="default"/>
      </w:rPr>
    </w:lvl>
    <w:lvl w:ilvl="6" w:tplc="B48CE28E">
      <w:numFmt w:val="bullet"/>
      <w:lvlText w:val="•"/>
      <w:lvlJc w:val="left"/>
      <w:pPr>
        <w:ind w:left="6098" w:hanging="480"/>
      </w:pPr>
      <w:rPr>
        <w:rFonts w:hint="default"/>
      </w:rPr>
    </w:lvl>
    <w:lvl w:ilvl="7" w:tplc="17823E58">
      <w:numFmt w:val="bullet"/>
      <w:lvlText w:val="•"/>
      <w:lvlJc w:val="left"/>
      <w:pPr>
        <w:ind w:left="7011" w:hanging="480"/>
      </w:pPr>
      <w:rPr>
        <w:rFonts w:hint="default"/>
      </w:rPr>
    </w:lvl>
    <w:lvl w:ilvl="8" w:tplc="1A662A96">
      <w:numFmt w:val="bullet"/>
      <w:lvlText w:val="•"/>
      <w:lvlJc w:val="left"/>
      <w:pPr>
        <w:ind w:left="7924" w:hanging="480"/>
      </w:pPr>
      <w:rPr>
        <w:rFonts w:hint="default"/>
      </w:rPr>
    </w:lvl>
  </w:abstractNum>
  <w:abstractNum w:abstractNumId="35">
    <w:nsid w:val="588F2C7A"/>
    <w:multiLevelType w:val="multilevel"/>
    <w:tmpl w:val="7BB2BF4E"/>
    <w:lvl w:ilvl="0">
      <w:start w:val="9"/>
      <w:numFmt w:val="decimal"/>
      <w:lvlText w:val="%1"/>
      <w:lvlJc w:val="left"/>
      <w:pPr>
        <w:ind w:left="620" w:hanging="361"/>
      </w:pPr>
      <w:rPr>
        <w:rFonts w:hint="default"/>
      </w:rPr>
    </w:lvl>
    <w:lvl w:ilvl="1">
      <w:start w:val="1"/>
      <w:numFmt w:val="decimal"/>
      <w:lvlText w:val="%1.%2"/>
      <w:lvlJc w:val="left"/>
      <w:pPr>
        <w:ind w:left="620" w:hanging="361"/>
        <w:jc w:val="right"/>
      </w:pPr>
      <w:rPr>
        <w:rFonts w:ascii="宋体" w:eastAsia="宋体" w:hAnsi="宋体" w:cs="宋体" w:hint="default"/>
        <w:spacing w:val="-19"/>
        <w:w w:val="100"/>
        <w:sz w:val="22"/>
        <w:szCs w:val="22"/>
      </w:rPr>
    </w:lvl>
    <w:lvl w:ilvl="2">
      <w:numFmt w:val="bullet"/>
      <w:lvlText w:val="•"/>
      <w:lvlJc w:val="left"/>
      <w:pPr>
        <w:ind w:left="2446" w:hanging="361"/>
      </w:pPr>
      <w:rPr>
        <w:rFonts w:hint="default"/>
      </w:rPr>
    </w:lvl>
    <w:lvl w:ilvl="3">
      <w:numFmt w:val="bullet"/>
      <w:lvlText w:val="•"/>
      <w:lvlJc w:val="left"/>
      <w:pPr>
        <w:ind w:left="3359" w:hanging="361"/>
      </w:pPr>
      <w:rPr>
        <w:rFonts w:hint="default"/>
      </w:rPr>
    </w:lvl>
    <w:lvl w:ilvl="4">
      <w:numFmt w:val="bullet"/>
      <w:lvlText w:val="•"/>
      <w:lvlJc w:val="left"/>
      <w:pPr>
        <w:ind w:left="4272" w:hanging="361"/>
      </w:pPr>
      <w:rPr>
        <w:rFonts w:hint="default"/>
      </w:rPr>
    </w:lvl>
    <w:lvl w:ilvl="5">
      <w:numFmt w:val="bullet"/>
      <w:lvlText w:val="•"/>
      <w:lvlJc w:val="left"/>
      <w:pPr>
        <w:ind w:left="5185" w:hanging="361"/>
      </w:pPr>
      <w:rPr>
        <w:rFonts w:hint="default"/>
      </w:rPr>
    </w:lvl>
    <w:lvl w:ilvl="6">
      <w:numFmt w:val="bullet"/>
      <w:lvlText w:val="•"/>
      <w:lvlJc w:val="left"/>
      <w:pPr>
        <w:ind w:left="6098" w:hanging="361"/>
      </w:pPr>
      <w:rPr>
        <w:rFonts w:hint="default"/>
      </w:rPr>
    </w:lvl>
    <w:lvl w:ilvl="7">
      <w:numFmt w:val="bullet"/>
      <w:lvlText w:val="•"/>
      <w:lvlJc w:val="left"/>
      <w:pPr>
        <w:ind w:left="7011" w:hanging="361"/>
      </w:pPr>
      <w:rPr>
        <w:rFonts w:hint="default"/>
      </w:rPr>
    </w:lvl>
    <w:lvl w:ilvl="8">
      <w:numFmt w:val="bullet"/>
      <w:lvlText w:val="•"/>
      <w:lvlJc w:val="left"/>
      <w:pPr>
        <w:ind w:left="7924" w:hanging="361"/>
      </w:pPr>
      <w:rPr>
        <w:rFonts w:hint="default"/>
      </w:rPr>
    </w:lvl>
  </w:abstractNum>
  <w:abstractNum w:abstractNumId="36">
    <w:nsid w:val="592C440E"/>
    <w:multiLevelType w:val="hybridMultilevel"/>
    <w:tmpl w:val="090C7AAE"/>
    <w:lvl w:ilvl="0" w:tplc="C3CAA51A">
      <w:start w:val="1"/>
      <w:numFmt w:val="decimal"/>
      <w:lvlText w:val="（%1）"/>
      <w:lvlJc w:val="left"/>
      <w:pPr>
        <w:ind w:left="620" w:hanging="601"/>
      </w:pPr>
      <w:rPr>
        <w:rFonts w:ascii="宋体" w:eastAsia="宋体" w:hAnsi="宋体" w:cs="宋体" w:hint="default"/>
        <w:spacing w:val="-19"/>
        <w:w w:val="100"/>
        <w:sz w:val="22"/>
        <w:szCs w:val="22"/>
      </w:rPr>
    </w:lvl>
    <w:lvl w:ilvl="1" w:tplc="59129CD6">
      <w:numFmt w:val="bullet"/>
      <w:lvlText w:val="•"/>
      <w:lvlJc w:val="left"/>
      <w:pPr>
        <w:ind w:left="1533" w:hanging="601"/>
      </w:pPr>
      <w:rPr>
        <w:rFonts w:hint="default"/>
      </w:rPr>
    </w:lvl>
    <w:lvl w:ilvl="2" w:tplc="2B409B6A">
      <w:numFmt w:val="bullet"/>
      <w:lvlText w:val="•"/>
      <w:lvlJc w:val="left"/>
      <w:pPr>
        <w:ind w:left="2446" w:hanging="601"/>
      </w:pPr>
      <w:rPr>
        <w:rFonts w:hint="default"/>
      </w:rPr>
    </w:lvl>
    <w:lvl w:ilvl="3" w:tplc="AE36C722">
      <w:numFmt w:val="bullet"/>
      <w:lvlText w:val="•"/>
      <w:lvlJc w:val="left"/>
      <w:pPr>
        <w:ind w:left="3359" w:hanging="601"/>
      </w:pPr>
      <w:rPr>
        <w:rFonts w:hint="default"/>
      </w:rPr>
    </w:lvl>
    <w:lvl w:ilvl="4" w:tplc="F1CCA2D6">
      <w:numFmt w:val="bullet"/>
      <w:lvlText w:val="•"/>
      <w:lvlJc w:val="left"/>
      <w:pPr>
        <w:ind w:left="4272" w:hanging="601"/>
      </w:pPr>
      <w:rPr>
        <w:rFonts w:hint="default"/>
      </w:rPr>
    </w:lvl>
    <w:lvl w:ilvl="5" w:tplc="69B01B82">
      <w:numFmt w:val="bullet"/>
      <w:lvlText w:val="•"/>
      <w:lvlJc w:val="left"/>
      <w:pPr>
        <w:ind w:left="5185" w:hanging="601"/>
      </w:pPr>
      <w:rPr>
        <w:rFonts w:hint="default"/>
      </w:rPr>
    </w:lvl>
    <w:lvl w:ilvl="6" w:tplc="A210CD44">
      <w:numFmt w:val="bullet"/>
      <w:lvlText w:val="•"/>
      <w:lvlJc w:val="left"/>
      <w:pPr>
        <w:ind w:left="6098" w:hanging="601"/>
      </w:pPr>
      <w:rPr>
        <w:rFonts w:hint="default"/>
      </w:rPr>
    </w:lvl>
    <w:lvl w:ilvl="7" w:tplc="69E4C19A">
      <w:numFmt w:val="bullet"/>
      <w:lvlText w:val="•"/>
      <w:lvlJc w:val="left"/>
      <w:pPr>
        <w:ind w:left="7011" w:hanging="601"/>
      </w:pPr>
      <w:rPr>
        <w:rFonts w:hint="default"/>
      </w:rPr>
    </w:lvl>
    <w:lvl w:ilvl="8" w:tplc="B7D85DAA">
      <w:numFmt w:val="bullet"/>
      <w:lvlText w:val="•"/>
      <w:lvlJc w:val="left"/>
      <w:pPr>
        <w:ind w:left="7924" w:hanging="601"/>
      </w:pPr>
      <w:rPr>
        <w:rFonts w:hint="default"/>
      </w:rPr>
    </w:lvl>
  </w:abstractNum>
  <w:abstractNum w:abstractNumId="37">
    <w:nsid w:val="5ACF0886"/>
    <w:multiLevelType w:val="multilevel"/>
    <w:tmpl w:val="3F1C6FA2"/>
    <w:lvl w:ilvl="0">
      <w:start w:val="20"/>
      <w:numFmt w:val="decimal"/>
      <w:lvlText w:val="%1"/>
      <w:lvlJc w:val="left"/>
      <w:pPr>
        <w:ind w:left="1700" w:hanging="600"/>
      </w:pPr>
      <w:rPr>
        <w:rFonts w:hint="default"/>
      </w:rPr>
    </w:lvl>
    <w:lvl w:ilvl="1">
      <w:start w:val="1"/>
      <w:numFmt w:val="decimal"/>
      <w:lvlText w:val="%1.%2"/>
      <w:lvlJc w:val="left"/>
      <w:pPr>
        <w:ind w:left="1700" w:hanging="600"/>
      </w:pPr>
      <w:rPr>
        <w:rFonts w:ascii="宋体" w:eastAsia="宋体" w:hAnsi="宋体" w:cs="宋体" w:hint="default"/>
        <w:w w:val="100"/>
        <w:sz w:val="24"/>
        <w:szCs w:val="24"/>
      </w:rPr>
    </w:lvl>
    <w:lvl w:ilvl="2">
      <w:start w:val="1"/>
      <w:numFmt w:val="decimal"/>
      <w:lvlText w:val="%1.%2.%3"/>
      <w:lvlJc w:val="left"/>
      <w:pPr>
        <w:ind w:left="620" w:hanging="780"/>
      </w:pPr>
      <w:rPr>
        <w:rFonts w:ascii="宋体" w:eastAsia="宋体" w:hAnsi="宋体" w:cs="宋体" w:hint="default"/>
        <w:w w:val="100"/>
        <w:sz w:val="24"/>
        <w:szCs w:val="24"/>
      </w:rPr>
    </w:lvl>
    <w:lvl w:ilvl="3">
      <w:start w:val="1"/>
      <w:numFmt w:val="decimal"/>
      <w:lvlText w:val="%1.%2.%3.%4"/>
      <w:lvlJc w:val="left"/>
      <w:pPr>
        <w:ind w:left="2657" w:hanging="1020"/>
        <w:jc w:val="right"/>
      </w:pPr>
      <w:rPr>
        <w:rFonts w:ascii="宋体" w:eastAsia="宋体" w:hAnsi="宋体" w:cs="宋体" w:hint="default"/>
        <w:w w:val="100"/>
        <w:sz w:val="24"/>
        <w:szCs w:val="24"/>
      </w:rPr>
    </w:lvl>
    <w:lvl w:ilvl="4">
      <w:numFmt w:val="bullet"/>
      <w:lvlText w:val="•"/>
      <w:lvlJc w:val="left"/>
      <w:pPr>
        <w:ind w:left="3672" w:hanging="1020"/>
      </w:pPr>
      <w:rPr>
        <w:rFonts w:hint="default"/>
      </w:rPr>
    </w:lvl>
    <w:lvl w:ilvl="5">
      <w:numFmt w:val="bullet"/>
      <w:lvlText w:val="•"/>
      <w:lvlJc w:val="left"/>
      <w:pPr>
        <w:ind w:left="4685" w:hanging="1020"/>
      </w:pPr>
      <w:rPr>
        <w:rFonts w:hint="default"/>
      </w:rPr>
    </w:lvl>
    <w:lvl w:ilvl="6">
      <w:numFmt w:val="bullet"/>
      <w:lvlText w:val="•"/>
      <w:lvlJc w:val="left"/>
      <w:pPr>
        <w:ind w:left="5698" w:hanging="1020"/>
      </w:pPr>
      <w:rPr>
        <w:rFonts w:hint="default"/>
      </w:rPr>
    </w:lvl>
    <w:lvl w:ilvl="7">
      <w:numFmt w:val="bullet"/>
      <w:lvlText w:val="•"/>
      <w:lvlJc w:val="left"/>
      <w:pPr>
        <w:ind w:left="6711" w:hanging="1020"/>
      </w:pPr>
      <w:rPr>
        <w:rFonts w:hint="default"/>
      </w:rPr>
    </w:lvl>
    <w:lvl w:ilvl="8">
      <w:numFmt w:val="bullet"/>
      <w:lvlText w:val="•"/>
      <w:lvlJc w:val="left"/>
      <w:pPr>
        <w:ind w:left="7724" w:hanging="1020"/>
      </w:pPr>
      <w:rPr>
        <w:rFonts w:hint="default"/>
      </w:rPr>
    </w:lvl>
  </w:abstractNum>
  <w:abstractNum w:abstractNumId="38">
    <w:nsid w:val="5B1919BC"/>
    <w:multiLevelType w:val="multilevel"/>
    <w:tmpl w:val="26CE0970"/>
    <w:lvl w:ilvl="0">
      <w:start w:val="12"/>
      <w:numFmt w:val="decimal"/>
      <w:lvlText w:val="%1"/>
      <w:lvlJc w:val="left"/>
      <w:pPr>
        <w:ind w:left="1596" w:hanging="540"/>
      </w:pPr>
      <w:rPr>
        <w:rFonts w:hint="default"/>
      </w:rPr>
    </w:lvl>
    <w:lvl w:ilvl="1">
      <w:start w:val="1"/>
      <w:numFmt w:val="decimal"/>
      <w:lvlText w:val="%1.%2"/>
      <w:lvlJc w:val="left"/>
      <w:pPr>
        <w:ind w:left="1596" w:hanging="540"/>
      </w:pPr>
      <w:rPr>
        <w:rFonts w:ascii="宋体" w:eastAsia="宋体" w:hAnsi="宋体" w:cs="宋体" w:hint="default"/>
        <w:w w:val="100"/>
        <w:sz w:val="24"/>
        <w:szCs w:val="24"/>
      </w:rPr>
    </w:lvl>
    <w:lvl w:ilvl="2">
      <w:numFmt w:val="bullet"/>
      <w:lvlText w:val="•"/>
      <w:lvlJc w:val="left"/>
      <w:pPr>
        <w:ind w:left="3230" w:hanging="540"/>
      </w:pPr>
      <w:rPr>
        <w:rFonts w:hint="default"/>
      </w:rPr>
    </w:lvl>
    <w:lvl w:ilvl="3">
      <w:numFmt w:val="bullet"/>
      <w:lvlText w:val="•"/>
      <w:lvlJc w:val="left"/>
      <w:pPr>
        <w:ind w:left="4045" w:hanging="540"/>
      </w:pPr>
      <w:rPr>
        <w:rFonts w:hint="default"/>
      </w:rPr>
    </w:lvl>
    <w:lvl w:ilvl="4">
      <w:numFmt w:val="bullet"/>
      <w:lvlText w:val="•"/>
      <w:lvlJc w:val="left"/>
      <w:pPr>
        <w:ind w:left="4860" w:hanging="540"/>
      </w:pPr>
      <w:rPr>
        <w:rFonts w:hint="default"/>
      </w:rPr>
    </w:lvl>
    <w:lvl w:ilvl="5">
      <w:numFmt w:val="bullet"/>
      <w:lvlText w:val="•"/>
      <w:lvlJc w:val="left"/>
      <w:pPr>
        <w:ind w:left="5675" w:hanging="540"/>
      </w:pPr>
      <w:rPr>
        <w:rFonts w:hint="default"/>
      </w:rPr>
    </w:lvl>
    <w:lvl w:ilvl="6">
      <w:numFmt w:val="bullet"/>
      <w:lvlText w:val="•"/>
      <w:lvlJc w:val="left"/>
      <w:pPr>
        <w:ind w:left="6490" w:hanging="540"/>
      </w:pPr>
      <w:rPr>
        <w:rFonts w:hint="default"/>
      </w:rPr>
    </w:lvl>
    <w:lvl w:ilvl="7">
      <w:numFmt w:val="bullet"/>
      <w:lvlText w:val="•"/>
      <w:lvlJc w:val="left"/>
      <w:pPr>
        <w:ind w:left="7305" w:hanging="540"/>
      </w:pPr>
      <w:rPr>
        <w:rFonts w:hint="default"/>
      </w:rPr>
    </w:lvl>
    <w:lvl w:ilvl="8">
      <w:numFmt w:val="bullet"/>
      <w:lvlText w:val="•"/>
      <w:lvlJc w:val="left"/>
      <w:pPr>
        <w:ind w:left="8120" w:hanging="540"/>
      </w:pPr>
      <w:rPr>
        <w:rFonts w:hint="default"/>
      </w:rPr>
    </w:lvl>
  </w:abstractNum>
  <w:abstractNum w:abstractNumId="39">
    <w:nsid w:val="671908FC"/>
    <w:multiLevelType w:val="hybridMultilevel"/>
    <w:tmpl w:val="C7BE7754"/>
    <w:lvl w:ilvl="0" w:tplc="62B633F6">
      <w:start w:val="1"/>
      <w:numFmt w:val="decimal"/>
      <w:lvlText w:val="（%1）"/>
      <w:lvlJc w:val="left"/>
      <w:pPr>
        <w:ind w:left="1221" w:hanging="601"/>
      </w:pPr>
      <w:rPr>
        <w:rFonts w:ascii="宋体" w:eastAsia="宋体" w:hAnsi="宋体" w:cs="宋体" w:hint="default"/>
        <w:w w:val="100"/>
        <w:sz w:val="22"/>
        <w:szCs w:val="22"/>
      </w:rPr>
    </w:lvl>
    <w:lvl w:ilvl="1" w:tplc="C79AEA12">
      <w:numFmt w:val="bullet"/>
      <w:lvlText w:val="•"/>
      <w:lvlJc w:val="left"/>
      <w:pPr>
        <w:ind w:left="2073" w:hanging="601"/>
      </w:pPr>
      <w:rPr>
        <w:rFonts w:hint="default"/>
      </w:rPr>
    </w:lvl>
    <w:lvl w:ilvl="2" w:tplc="40F68FFE">
      <w:numFmt w:val="bullet"/>
      <w:lvlText w:val="•"/>
      <w:lvlJc w:val="left"/>
      <w:pPr>
        <w:ind w:left="2926" w:hanging="601"/>
      </w:pPr>
      <w:rPr>
        <w:rFonts w:hint="default"/>
      </w:rPr>
    </w:lvl>
    <w:lvl w:ilvl="3" w:tplc="8480C302">
      <w:numFmt w:val="bullet"/>
      <w:lvlText w:val="•"/>
      <w:lvlJc w:val="left"/>
      <w:pPr>
        <w:ind w:left="3779" w:hanging="601"/>
      </w:pPr>
      <w:rPr>
        <w:rFonts w:hint="default"/>
      </w:rPr>
    </w:lvl>
    <w:lvl w:ilvl="4" w:tplc="C700FBE4">
      <w:numFmt w:val="bullet"/>
      <w:lvlText w:val="•"/>
      <w:lvlJc w:val="left"/>
      <w:pPr>
        <w:ind w:left="4632" w:hanging="601"/>
      </w:pPr>
      <w:rPr>
        <w:rFonts w:hint="default"/>
      </w:rPr>
    </w:lvl>
    <w:lvl w:ilvl="5" w:tplc="22FEF3B2">
      <w:numFmt w:val="bullet"/>
      <w:lvlText w:val="•"/>
      <w:lvlJc w:val="left"/>
      <w:pPr>
        <w:ind w:left="5485" w:hanging="601"/>
      </w:pPr>
      <w:rPr>
        <w:rFonts w:hint="default"/>
      </w:rPr>
    </w:lvl>
    <w:lvl w:ilvl="6" w:tplc="9B1E697C">
      <w:numFmt w:val="bullet"/>
      <w:lvlText w:val="•"/>
      <w:lvlJc w:val="left"/>
      <w:pPr>
        <w:ind w:left="6338" w:hanging="601"/>
      </w:pPr>
      <w:rPr>
        <w:rFonts w:hint="default"/>
      </w:rPr>
    </w:lvl>
    <w:lvl w:ilvl="7" w:tplc="15B2B0F2">
      <w:numFmt w:val="bullet"/>
      <w:lvlText w:val="•"/>
      <w:lvlJc w:val="left"/>
      <w:pPr>
        <w:ind w:left="7191" w:hanging="601"/>
      </w:pPr>
      <w:rPr>
        <w:rFonts w:hint="default"/>
      </w:rPr>
    </w:lvl>
    <w:lvl w:ilvl="8" w:tplc="E3D4F3E2">
      <w:numFmt w:val="bullet"/>
      <w:lvlText w:val="•"/>
      <w:lvlJc w:val="left"/>
      <w:pPr>
        <w:ind w:left="8044" w:hanging="601"/>
      </w:pPr>
      <w:rPr>
        <w:rFonts w:hint="default"/>
      </w:rPr>
    </w:lvl>
  </w:abstractNum>
  <w:abstractNum w:abstractNumId="40">
    <w:nsid w:val="6CA65B72"/>
    <w:multiLevelType w:val="multilevel"/>
    <w:tmpl w:val="28443584"/>
    <w:lvl w:ilvl="0">
      <w:start w:val="22"/>
      <w:numFmt w:val="decimal"/>
      <w:lvlText w:val="%1"/>
      <w:lvlJc w:val="left"/>
      <w:pPr>
        <w:ind w:left="1092" w:hanging="540"/>
      </w:pPr>
      <w:rPr>
        <w:rFonts w:hint="default"/>
      </w:rPr>
    </w:lvl>
    <w:lvl w:ilvl="1">
      <w:start w:val="1"/>
      <w:numFmt w:val="decimal"/>
      <w:lvlText w:val="%1.%2"/>
      <w:lvlJc w:val="left"/>
      <w:pPr>
        <w:ind w:left="1092" w:hanging="540"/>
        <w:jc w:val="right"/>
      </w:pPr>
      <w:rPr>
        <w:rFonts w:ascii="宋体" w:eastAsia="宋体" w:hAnsi="宋体" w:cs="宋体" w:hint="default"/>
        <w:w w:val="100"/>
        <w:sz w:val="24"/>
        <w:szCs w:val="24"/>
      </w:rPr>
    </w:lvl>
    <w:lvl w:ilvl="2">
      <w:numFmt w:val="bullet"/>
      <w:lvlText w:val="•"/>
      <w:lvlJc w:val="left"/>
      <w:pPr>
        <w:ind w:left="2830" w:hanging="540"/>
      </w:pPr>
      <w:rPr>
        <w:rFonts w:hint="default"/>
      </w:rPr>
    </w:lvl>
    <w:lvl w:ilvl="3">
      <w:numFmt w:val="bullet"/>
      <w:lvlText w:val="•"/>
      <w:lvlJc w:val="left"/>
      <w:pPr>
        <w:ind w:left="3695" w:hanging="540"/>
      </w:pPr>
      <w:rPr>
        <w:rFonts w:hint="default"/>
      </w:rPr>
    </w:lvl>
    <w:lvl w:ilvl="4">
      <w:numFmt w:val="bullet"/>
      <w:lvlText w:val="•"/>
      <w:lvlJc w:val="left"/>
      <w:pPr>
        <w:ind w:left="4560" w:hanging="540"/>
      </w:pPr>
      <w:rPr>
        <w:rFonts w:hint="default"/>
      </w:rPr>
    </w:lvl>
    <w:lvl w:ilvl="5">
      <w:numFmt w:val="bullet"/>
      <w:lvlText w:val="•"/>
      <w:lvlJc w:val="left"/>
      <w:pPr>
        <w:ind w:left="5425" w:hanging="540"/>
      </w:pPr>
      <w:rPr>
        <w:rFonts w:hint="default"/>
      </w:rPr>
    </w:lvl>
    <w:lvl w:ilvl="6">
      <w:numFmt w:val="bullet"/>
      <w:lvlText w:val="•"/>
      <w:lvlJc w:val="left"/>
      <w:pPr>
        <w:ind w:left="6290" w:hanging="540"/>
      </w:pPr>
      <w:rPr>
        <w:rFonts w:hint="default"/>
      </w:rPr>
    </w:lvl>
    <w:lvl w:ilvl="7">
      <w:numFmt w:val="bullet"/>
      <w:lvlText w:val="•"/>
      <w:lvlJc w:val="left"/>
      <w:pPr>
        <w:ind w:left="7155" w:hanging="540"/>
      </w:pPr>
      <w:rPr>
        <w:rFonts w:hint="default"/>
      </w:rPr>
    </w:lvl>
    <w:lvl w:ilvl="8">
      <w:numFmt w:val="bullet"/>
      <w:lvlText w:val="•"/>
      <w:lvlJc w:val="left"/>
      <w:pPr>
        <w:ind w:left="8020" w:hanging="540"/>
      </w:pPr>
      <w:rPr>
        <w:rFonts w:hint="default"/>
      </w:rPr>
    </w:lvl>
  </w:abstractNum>
  <w:abstractNum w:abstractNumId="41">
    <w:nsid w:val="71D3034B"/>
    <w:multiLevelType w:val="hybridMultilevel"/>
    <w:tmpl w:val="0FACA6E6"/>
    <w:lvl w:ilvl="0" w:tplc="2EBEBBEE">
      <w:start w:val="1"/>
      <w:numFmt w:val="decimal"/>
      <w:lvlText w:val="（%1）"/>
      <w:lvlJc w:val="left"/>
      <w:pPr>
        <w:ind w:left="1701" w:hanging="601"/>
      </w:pPr>
      <w:rPr>
        <w:rFonts w:ascii="宋体" w:eastAsia="宋体" w:hAnsi="宋体" w:cs="宋体" w:hint="default"/>
        <w:w w:val="100"/>
        <w:sz w:val="22"/>
        <w:szCs w:val="22"/>
      </w:rPr>
    </w:lvl>
    <w:lvl w:ilvl="1" w:tplc="3A5E9220">
      <w:numFmt w:val="bullet"/>
      <w:lvlText w:val="•"/>
      <w:lvlJc w:val="left"/>
      <w:pPr>
        <w:ind w:left="2505" w:hanging="601"/>
      </w:pPr>
      <w:rPr>
        <w:rFonts w:hint="default"/>
      </w:rPr>
    </w:lvl>
    <w:lvl w:ilvl="2" w:tplc="57969BF2">
      <w:numFmt w:val="bullet"/>
      <w:lvlText w:val="•"/>
      <w:lvlJc w:val="left"/>
      <w:pPr>
        <w:ind w:left="3310" w:hanging="601"/>
      </w:pPr>
      <w:rPr>
        <w:rFonts w:hint="default"/>
      </w:rPr>
    </w:lvl>
    <w:lvl w:ilvl="3" w:tplc="03C2A6E2">
      <w:numFmt w:val="bullet"/>
      <w:lvlText w:val="•"/>
      <w:lvlJc w:val="left"/>
      <w:pPr>
        <w:ind w:left="4115" w:hanging="601"/>
      </w:pPr>
      <w:rPr>
        <w:rFonts w:hint="default"/>
      </w:rPr>
    </w:lvl>
    <w:lvl w:ilvl="4" w:tplc="CBAE6E68">
      <w:numFmt w:val="bullet"/>
      <w:lvlText w:val="•"/>
      <w:lvlJc w:val="left"/>
      <w:pPr>
        <w:ind w:left="4920" w:hanging="601"/>
      </w:pPr>
      <w:rPr>
        <w:rFonts w:hint="default"/>
      </w:rPr>
    </w:lvl>
    <w:lvl w:ilvl="5" w:tplc="F14E0274">
      <w:numFmt w:val="bullet"/>
      <w:lvlText w:val="•"/>
      <w:lvlJc w:val="left"/>
      <w:pPr>
        <w:ind w:left="5725" w:hanging="601"/>
      </w:pPr>
      <w:rPr>
        <w:rFonts w:hint="default"/>
      </w:rPr>
    </w:lvl>
    <w:lvl w:ilvl="6" w:tplc="6D667C64">
      <w:numFmt w:val="bullet"/>
      <w:lvlText w:val="•"/>
      <w:lvlJc w:val="left"/>
      <w:pPr>
        <w:ind w:left="6530" w:hanging="601"/>
      </w:pPr>
      <w:rPr>
        <w:rFonts w:hint="default"/>
      </w:rPr>
    </w:lvl>
    <w:lvl w:ilvl="7" w:tplc="A20644B4">
      <w:numFmt w:val="bullet"/>
      <w:lvlText w:val="•"/>
      <w:lvlJc w:val="left"/>
      <w:pPr>
        <w:ind w:left="7335" w:hanging="601"/>
      </w:pPr>
      <w:rPr>
        <w:rFonts w:hint="default"/>
      </w:rPr>
    </w:lvl>
    <w:lvl w:ilvl="8" w:tplc="2F16C4C0">
      <w:numFmt w:val="bullet"/>
      <w:lvlText w:val="•"/>
      <w:lvlJc w:val="left"/>
      <w:pPr>
        <w:ind w:left="8140" w:hanging="601"/>
      </w:pPr>
      <w:rPr>
        <w:rFonts w:hint="default"/>
      </w:rPr>
    </w:lvl>
  </w:abstractNum>
  <w:abstractNum w:abstractNumId="42">
    <w:nsid w:val="748C78C6"/>
    <w:multiLevelType w:val="hybridMultilevel"/>
    <w:tmpl w:val="44D06CE2"/>
    <w:lvl w:ilvl="0" w:tplc="896C8F22">
      <w:start w:val="1"/>
      <w:numFmt w:val="decimal"/>
      <w:lvlText w:val="（%1）"/>
      <w:lvlJc w:val="left"/>
      <w:pPr>
        <w:ind w:left="620" w:hanging="601"/>
      </w:pPr>
      <w:rPr>
        <w:rFonts w:ascii="宋体" w:eastAsia="宋体" w:hAnsi="宋体" w:cs="宋体" w:hint="default"/>
        <w:spacing w:val="-19"/>
        <w:w w:val="100"/>
        <w:sz w:val="22"/>
        <w:szCs w:val="22"/>
      </w:rPr>
    </w:lvl>
    <w:lvl w:ilvl="1" w:tplc="7D56E040">
      <w:numFmt w:val="bullet"/>
      <w:lvlText w:val="•"/>
      <w:lvlJc w:val="left"/>
      <w:pPr>
        <w:ind w:left="1533" w:hanging="601"/>
      </w:pPr>
      <w:rPr>
        <w:rFonts w:hint="default"/>
      </w:rPr>
    </w:lvl>
    <w:lvl w:ilvl="2" w:tplc="835E1A0A">
      <w:numFmt w:val="bullet"/>
      <w:lvlText w:val="•"/>
      <w:lvlJc w:val="left"/>
      <w:pPr>
        <w:ind w:left="2446" w:hanging="601"/>
      </w:pPr>
      <w:rPr>
        <w:rFonts w:hint="default"/>
      </w:rPr>
    </w:lvl>
    <w:lvl w:ilvl="3" w:tplc="3E8E38F4">
      <w:numFmt w:val="bullet"/>
      <w:lvlText w:val="•"/>
      <w:lvlJc w:val="left"/>
      <w:pPr>
        <w:ind w:left="3359" w:hanging="601"/>
      </w:pPr>
      <w:rPr>
        <w:rFonts w:hint="default"/>
      </w:rPr>
    </w:lvl>
    <w:lvl w:ilvl="4" w:tplc="3DFC61DA">
      <w:numFmt w:val="bullet"/>
      <w:lvlText w:val="•"/>
      <w:lvlJc w:val="left"/>
      <w:pPr>
        <w:ind w:left="4272" w:hanging="601"/>
      </w:pPr>
      <w:rPr>
        <w:rFonts w:hint="default"/>
      </w:rPr>
    </w:lvl>
    <w:lvl w:ilvl="5" w:tplc="82DA4564">
      <w:numFmt w:val="bullet"/>
      <w:lvlText w:val="•"/>
      <w:lvlJc w:val="left"/>
      <w:pPr>
        <w:ind w:left="5185" w:hanging="601"/>
      </w:pPr>
      <w:rPr>
        <w:rFonts w:hint="default"/>
      </w:rPr>
    </w:lvl>
    <w:lvl w:ilvl="6" w:tplc="6A2E02B8">
      <w:numFmt w:val="bullet"/>
      <w:lvlText w:val="•"/>
      <w:lvlJc w:val="left"/>
      <w:pPr>
        <w:ind w:left="6098" w:hanging="601"/>
      </w:pPr>
      <w:rPr>
        <w:rFonts w:hint="default"/>
      </w:rPr>
    </w:lvl>
    <w:lvl w:ilvl="7" w:tplc="96C80F3C">
      <w:numFmt w:val="bullet"/>
      <w:lvlText w:val="•"/>
      <w:lvlJc w:val="left"/>
      <w:pPr>
        <w:ind w:left="7011" w:hanging="601"/>
      </w:pPr>
      <w:rPr>
        <w:rFonts w:hint="default"/>
      </w:rPr>
    </w:lvl>
    <w:lvl w:ilvl="8" w:tplc="DE2A7392">
      <w:numFmt w:val="bullet"/>
      <w:lvlText w:val="•"/>
      <w:lvlJc w:val="left"/>
      <w:pPr>
        <w:ind w:left="7924" w:hanging="601"/>
      </w:pPr>
      <w:rPr>
        <w:rFonts w:hint="default"/>
      </w:rPr>
    </w:lvl>
  </w:abstractNum>
  <w:abstractNum w:abstractNumId="43">
    <w:nsid w:val="74E7101C"/>
    <w:multiLevelType w:val="multilevel"/>
    <w:tmpl w:val="62B2C7AC"/>
    <w:lvl w:ilvl="0">
      <w:start w:val="26"/>
      <w:numFmt w:val="decimal"/>
      <w:lvlText w:val="%1"/>
      <w:lvlJc w:val="left"/>
      <w:pPr>
        <w:ind w:left="620" w:hanging="600"/>
      </w:pPr>
      <w:rPr>
        <w:rFonts w:hint="default"/>
      </w:rPr>
    </w:lvl>
    <w:lvl w:ilvl="1">
      <w:start w:val="1"/>
      <w:numFmt w:val="decimal"/>
      <w:lvlText w:val="%1.%2"/>
      <w:lvlJc w:val="left"/>
      <w:pPr>
        <w:ind w:left="620" w:hanging="600"/>
      </w:pPr>
      <w:rPr>
        <w:rFonts w:ascii="宋体" w:eastAsia="宋体" w:hAnsi="宋体" w:cs="宋体" w:hint="default"/>
        <w:spacing w:val="-19"/>
        <w:w w:val="100"/>
        <w:sz w:val="24"/>
        <w:szCs w:val="24"/>
      </w:rPr>
    </w:lvl>
    <w:lvl w:ilvl="2">
      <w:numFmt w:val="bullet"/>
      <w:lvlText w:val="•"/>
      <w:lvlJc w:val="left"/>
      <w:pPr>
        <w:ind w:left="2446" w:hanging="600"/>
      </w:pPr>
      <w:rPr>
        <w:rFonts w:hint="default"/>
      </w:rPr>
    </w:lvl>
    <w:lvl w:ilvl="3">
      <w:numFmt w:val="bullet"/>
      <w:lvlText w:val="•"/>
      <w:lvlJc w:val="left"/>
      <w:pPr>
        <w:ind w:left="3359" w:hanging="600"/>
      </w:pPr>
      <w:rPr>
        <w:rFonts w:hint="default"/>
      </w:rPr>
    </w:lvl>
    <w:lvl w:ilvl="4">
      <w:numFmt w:val="bullet"/>
      <w:lvlText w:val="•"/>
      <w:lvlJc w:val="left"/>
      <w:pPr>
        <w:ind w:left="4272" w:hanging="600"/>
      </w:pPr>
      <w:rPr>
        <w:rFonts w:hint="default"/>
      </w:rPr>
    </w:lvl>
    <w:lvl w:ilvl="5">
      <w:numFmt w:val="bullet"/>
      <w:lvlText w:val="•"/>
      <w:lvlJc w:val="left"/>
      <w:pPr>
        <w:ind w:left="5185" w:hanging="600"/>
      </w:pPr>
      <w:rPr>
        <w:rFonts w:hint="default"/>
      </w:rPr>
    </w:lvl>
    <w:lvl w:ilvl="6">
      <w:numFmt w:val="bullet"/>
      <w:lvlText w:val="•"/>
      <w:lvlJc w:val="left"/>
      <w:pPr>
        <w:ind w:left="6098" w:hanging="600"/>
      </w:pPr>
      <w:rPr>
        <w:rFonts w:hint="default"/>
      </w:rPr>
    </w:lvl>
    <w:lvl w:ilvl="7">
      <w:numFmt w:val="bullet"/>
      <w:lvlText w:val="•"/>
      <w:lvlJc w:val="left"/>
      <w:pPr>
        <w:ind w:left="7011" w:hanging="600"/>
      </w:pPr>
      <w:rPr>
        <w:rFonts w:hint="default"/>
      </w:rPr>
    </w:lvl>
    <w:lvl w:ilvl="8">
      <w:numFmt w:val="bullet"/>
      <w:lvlText w:val="•"/>
      <w:lvlJc w:val="left"/>
      <w:pPr>
        <w:ind w:left="7924" w:hanging="600"/>
      </w:pPr>
      <w:rPr>
        <w:rFonts w:hint="default"/>
      </w:rPr>
    </w:lvl>
  </w:abstractNum>
  <w:abstractNum w:abstractNumId="44">
    <w:nsid w:val="761254F1"/>
    <w:multiLevelType w:val="multilevel"/>
    <w:tmpl w:val="BAA862EC"/>
    <w:lvl w:ilvl="0">
      <w:start w:val="2"/>
      <w:numFmt w:val="decimal"/>
      <w:lvlText w:val="%1"/>
      <w:lvlJc w:val="left"/>
      <w:pPr>
        <w:ind w:left="620" w:hanging="480"/>
      </w:pPr>
      <w:rPr>
        <w:rFonts w:hint="default"/>
      </w:rPr>
    </w:lvl>
    <w:lvl w:ilvl="1">
      <w:start w:val="1"/>
      <w:numFmt w:val="decimal"/>
      <w:lvlText w:val="%1.%2"/>
      <w:lvlJc w:val="left"/>
      <w:pPr>
        <w:ind w:left="620" w:hanging="480"/>
      </w:pPr>
      <w:rPr>
        <w:rFonts w:ascii="宋体" w:eastAsia="宋体" w:hAnsi="宋体" w:cs="宋体" w:hint="default"/>
        <w:spacing w:val="-19"/>
        <w:w w:val="100"/>
        <w:sz w:val="24"/>
        <w:szCs w:val="24"/>
      </w:rPr>
    </w:lvl>
    <w:lvl w:ilvl="2">
      <w:numFmt w:val="bullet"/>
      <w:lvlText w:val="•"/>
      <w:lvlJc w:val="left"/>
      <w:pPr>
        <w:ind w:left="2446" w:hanging="480"/>
      </w:pPr>
      <w:rPr>
        <w:rFonts w:hint="default"/>
      </w:rPr>
    </w:lvl>
    <w:lvl w:ilvl="3">
      <w:numFmt w:val="bullet"/>
      <w:lvlText w:val="•"/>
      <w:lvlJc w:val="left"/>
      <w:pPr>
        <w:ind w:left="3359" w:hanging="480"/>
      </w:pPr>
      <w:rPr>
        <w:rFonts w:hint="default"/>
      </w:rPr>
    </w:lvl>
    <w:lvl w:ilvl="4">
      <w:numFmt w:val="bullet"/>
      <w:lvlText w:val="•"/>
      <w:lvlJc w:val="left"/>
      <w:pPr>
        <w:ind w:left="4272" w:hanging="480"/>
      </w:pPr>
      <w:rPr>
        <w:rFonts w:hint="default"/>
      </w:rPr>
    </w:lvl>
    <w:lvl w:ilvl="5">
      <w:numFmt w:val="bullet"/>
      <w:lvlText w:val="•"/>
      <w:lvlJc w:val="left"/>
      <w:pPr>
        <w:ind w:left="5185" w:hanging="480"/>
      </w:pPr>
      <w:rPr>
        <w:rFonts w:hint="default"/>
      </w:rPr>
    </w:lvl>
    <w:lvl w:ilvl="6">
      <w:numFmt w:val="bullet"/>
      <w:lvlText w:val="•"/>
      <w:lvlJc w:val="left"/>
      <w:pPr>
        <w:ind w:left="6098" w:hanging="480"/>
      </w:pPr>
      <w:rPr>
        <w:rFonts w:hint="default"/>
      </w:rPr>
    </w:lvl>
    <w:lvl w:ilvl="7">
      <w:numFmt w:val="bullet"/>
      <w:lvlText w:val="•"/>
      <w:lvlJc w:val="left"/>
      <w:pPr>
        <w:ind w:left="7011" w:hanging="480"/>
      </w:pPr>
      <w:rPr>
        <w:rFonts w:hint="default"/>
      </w:rPr>
    </w:lvl>
    <w:lvl w:ilvl="8">
      <w:numFmt w:val="bullet"/>
      <w:lvlText w:val="•"/>
      <w:lvlJc w:val="left"/>
      <w:pPr>
        <w:ind w:left="7924" w:hanging="480"/>
      </w:pPr>
      <w:rPr>
        <w:rFonts w:hint="default"/>
      </w:rPr>
    </w:lvl>
  </w:abstractNum>
  <w:abstractNum w:abstractNumId="45">
    <w:nsid w:val="784B147C"/>
    <w:multiLevelType w:val="multilevel"/>
    <w:tmpl w:val="6DBE82A8"/>
    <w:lvl w:ilvl="0">
      <w:start w:val="6"/>
      <w:numFmt w:val="decimal"/>
      <w:lvlText w:val="%1"/>
      <w:lvlJc w:val="left"/>
      <w:pPr>
        <w:ind w:left="620" w:hanging="480"/>
      </w:pPr>
      <w:rPr>
        <w:rFonts w:hint="default"/>
      </w:rPr>
    </w:lvl>
    <w:lvl w:ilvl="1">
      <w:start w:val="1"/>
      <w:numFmt w:val="decimal"/>
      <w:lvlText w:val="%1.%2"/>
      <w:lvlJc w:val="left"/>
      <w:pPr>
        <w:ind w:left="620" w:hanging="480"/>
      </w:pPr>
      <w:rPr>
        <w:rFonts w:ascii="宋体" w:eastAsia="宋体" w:hAnsi="宋体" w:cs="宋体" w:hint="default"/>
        <w:spacing w:val="-19"/>
        <w:w w:val="100"/>
        <w:sz w:val="24"/>
        <w:szCs w:val="24"/>
      </w:rPr>
    </w:lvl>
    <w:lvl w:ilvl="2">
      <w:numFmt w:val="bullet"/>
      <w:lvlText w:val="•"/>
      <w:lvlJc w:val="left"/>
      <w:pPr>
        <w:ind w:left="2446" w:hanging="480"/>
      </w:pPr>
      <w:rPr>
        <w:rFonts w:hint="default"/>
      </w:rPr>
    </w:lvl>
    <w:lvl w:ilvl="3">
      <w:numFmt w:val="bullet"/>
      <w:lvlText w:val="•"/>
      <w:lvlJc w:val="left"/>
      <w:pPr>
        <w:ind w:left="3359" w:hanging="480"/>
      </w:pPr>
      <w:rPr>
        <w:rFonts w:hint="default"/>
      </w:rPr>
    </w:lvl>
    <w:lvl w:ilvl="4">
      <w:numFmt w:val="bullet"/>
      <w:lvlText w:val="•"/>
      <w:lvlJc w:val="left"/>
      <w:pPr>
        <w:ind w:left="4272" w:hanging="480"/>
      </w:pPr>
      <w:rPr>
        <w:rFonts w:hint="default"/>
      </w:rPr>
    </w:lvl>
    <w:lvl w:ilvl="5">
      <w:numFmt w:val="bullet"/>
      <w:lvlText w:val="•"/>
      <w:lvlJc w:val="left"/>
      <w:pPr>
        <w:ind w:left="5185" w:hanging="480"/>
      </w:pPr>
      <w:rPr>
        <w:rFonts w:hint="default"/>
      </w:rPr>
    </w:lvl>
    <w:lvl w:ilvl="6">
      <w:numFmt w:val="bullet"/>
      <w:lvlText w:val="•"/>
      <w:lvlJc w:val="left"/>
      <w:pPr>
        <w:ind w:left="6098" w:hanging="480"/>
      </w:pPr>
      <w:rPr>
        <w:rFonts w:hint="default"/>
      </w:rPr>
    </w:lvl>
    <w:lvl w:ilvl="7">
      <w:numFmt w:val="bullet"/>
      <w:lvlText w:val="•"/>
      <w:lvlJc w:val="left"/>
      <w:pPr>
        <w:ind w:left="7011" w:hanging="480"/>
      </w:pPr>
      <w:rPr>
        <w:rFonts w:hint="default"/>
      </w:rPr>
    </w:lvl>
    <w:lvl w:ilvl="8">
      <w:numFmt w:val="bullet"/>
      <w:lvlText w:val="•"/>
      <w:lvlJc w:val="left"/>
      <w:pPr>
        <w:ind w:left="7924" w:hanging="480"/>
      </w:pPr>
      <w:rPr>
        <w:rFonts w:hint="default"/>
      </w:rPr>
    </w:lvl>
  </w:abstractNum>
  <w:abstractNum w:abstractNumId="46">
    <w:nsid w:val="790F12A6"/>
    <w:multiLevelType w:val="hybridMultilevel"/>
    <w:tmpl w:val="1B6EB132"/>
    <w:lvl w:ilvl="0" w:tplc="7FD81A04">
      <w:start w:val="2"/>
      <w:numFmt w:val="decimal"/>
      <w:lvlText w:val="%1."/>
      <w:lvlJc w:val="left"/>
      <w:pPr>
        <w:ind w:left="1501" w:hanging="241"/>
      </w:pPr>
      <w:rPr>
        <w:rFonts w:ascii="宋体" w:eastAsia="宋体" w:hAnsi="宋体" w:cs="宋体" w:hint="default"/>
        <w:b/>
        <w:bCs/>
        <w:w w:val="99"/>
        <w:sz w:val="22"/>
        <w:szCs w:val="22"/>
      </w:rPr>
    </w:lvl>
    <w:lvl w:ilvl="1" w:tplc="5A445EFE">
      <w:numFmt w:val="bullet"/>
      <w:lvlText w:val="•"/>
      <w:lvlJc w:val="left"/>
      <w:pPr>
        <w:ind w:left="2432" w:hanging="241"/>
      </w:pPr>
      <w:rPr>
        <w:rFonts w:hint="default"/>
      </w:rPr>
    </w:lvl>
    <w:lvl w:ilvl="2" w:tplc="B61278CC">
      <w:numFmt w:val="bullet"/>
      <w:lvlText w:val="•"/>
      <w:lvlJc w:val="left"/>
      <w:pPr>
        <w:ind w:left="3365" w:hanging="241"/>
      </w:pPr>
      <w:rPr>
        <w:rFonts w:hint="default"/>
      </w:rPr>
    </w:lvl>
    <w:lvl w:ilvl="3" w:tplc="984ABD32">
      <w:numFmt w:val="bullet"/>
      <w:lvlText w:val="•"/>
      <w:lvlJc w:val="left"/>
      <w:pPr>
        <w:ind w:left="4297" w:hanging="241"/>
      </w:pPr>
      <w:rPr>
        <w:rFonts w:hint="default"/>
      </w:rPr>
    </w:lvl>
    <w:lvl w:ilvl="4" w:tplc="A29CB52A">
      <w:numFmt w:val="bullet"/>
      <w:lvlText w:val="•"/>
      <w:lvlJc w:val="left"/>
      <w:pPr>
        <w:ind w:left="5230" w:hanging="241"/>
      </w:pPr>
      <w:rPr>
        <w:rFonts w:hint="default"/>
      </w:rPr>
    </w:lvl>
    <w:lvl w:ilvl="5" w:tplc="C0286B26">
      <w:numFmt w:val="bullet"/>
      <w:lvlText w:val="•"/>
      <w:lvlJc w:val="left"/>
      <w:pPr>
        <w:ind w:left="6163" w:hanging="241"/>
      </w:pPr>
      <w:rPr>
        <w:rFonts w:hint="default"/>
      </w:rPr>
    </w:lvl>
    <w:lvl w:ilvl="6" w:tplc="24821498">
      <w:numFmt w:val="bullet"/>
      <w:lvlText w:val="•"/>
      <w:lvlJc w:val="left"/>
      <w:pPr>
        <w:ind w:left="7095" w:hanging="241"/>
      </w:pPr>
      <w:rPr>
        <w:rFonts w:hint="default"/>
      </w:rPr>
    </w:lvl>
    <w:lvl w:ilvl="7" w:tplc="75780854">
      <w:numFmt w:val="bullet"/>
      <w:lvlText w:val="•"/>
      <w:lvlJc w:val="left"/>
      <w:pPr>
        <w:ind w:left="8028" w:hanging="241"/>
      </w:pPr>
      <w:rPr>
        <w:rFonts w:hint="default"/>
      </w:rPr>
    </w:lvl>
    <w:lvl w:ilvl="8" w:tplc="D4A8E45C">
      <w:numFmt w:val="bullet"/>
      <w:lvlText w:val="•"/>
      <w:lvlJc w:val="left"/>
      <w:pPr>
        <w:ind w:left="8960" w:hanging="241"/>
      </w:pPr>
      <w:rPr>
        <w:rFonts w:hint="default"/>
      </w:rPr>
    </w:lvl>
  </w:abstractNum>
  <w:num w:numId="1">
    <w:abstractNumId w:val="19"/>
  </w:num>
  <w:num w:numId="2">
    <w:abstractNumId w:val="46"/>
  </w:num>
  <w:num w:numId="3">
    <w:abstractNumId w:val="4"/>
  </w:num>
  <w:num w:numId="4">
    <w:abstractNumId w:val="13"/>
  </w:num>
  <w:num w:numId="5">
    <w:abstractNumId w:val="26"/>
  </w:num>
  <w:num w:numId="6">
    <w:abstractNumId w:val="33"/>
  </w:num>
  <w:num w:numId="7">
    <w:abstractNumId w:val="2"/>
  </w:num>
  <w:num w:numId="8">
    <w:abstractNumId w:val="23"/>
  </w:num>
  <w:num w:numId="9">
    <w:abstractNumId w:val="27"/>
  </w:num>
  <w:num w:numId="10">
    <w:abstractNumId w:val="43"/>
  </w:num>
  <w:num w:numId="11">
    <w:abstractNumId w:val="24"/>
  </w:num>
  <w:num w:numId="12">
    <w:abstractNumId w:val="25"/>
  </w:num>
  <w:num w:numId="13">
    <w:abstractNumId w:val="40"/>
  </w:num>
  <w:num w:numId="14">
    <w:abstractNumId w:val="5"/>
  </w:num>
  <w:num w:numId="15">
    <w:abstractNumId w:val="17"/>
  </w:num>
  <w:num w:numId="16">
    <w:abstractNumId w:val="34"/>
  </w:num>
  <w:num w:numId="17">
    <w:abstractNumId w:val="14"/>
  </w:num>
  <w:num w:numId="18">
    <w:abstractNumId w:val="10"/>
  </w:num>
  <w:num w:numId="19">
    <w:abstractNumId w:val="18"/>
  </w:num>
  <w:num w:numId="20">
    <w:abstractNumId w:val="12"/>
  </w:num>
  <w:num w:numId="21">
    <w:abstractNumId w:val="37"/>
  </w:num>
  <w:num w:numId="22">
    <w:abstractNumId w:val="8"/>
  </w:num>
  <w:num w:numId="23">
    <w:abstractNumId w:val="6"/>
  </w:num>
  <w:num w:numId="24">
    <w:abstractNumId w:val="32"/>
  </w:num>
  <w:num w:numId="25">
    <w:abstractNumId w:val="29"/>
  </w:num>
  <w:num w:numId="26">
    <w:abstractNumId w:val="3"/>
  </w:num>
  <w:num w:numId="27">
    <w:abstractNumId w:val="38"/>
  </w:num>
  <w:num w:numId="28">
    <w:abstractNumId w:val="21"/>
  </w:num>
  <w:num w:numId="29">
    <w:abstractNumId w:val="16"/>
  </w:num>
  <w:num w:numId="30">
    <w:abstractNumId w:val="30"/>
  </w:num>
  <w:num w:numId="31">
    <w:abstractNumId w:val="41"/>
  </w:num>
  <w:num w:numId="32">
    <w:abstractNumId w:val="35"/>
  </w:num>
  <w:num w:numId="33">
    <w:abstractNumId w:val="45"/>
  </w:num>
  <w:num w:numId="34">
    <w:abstractNumId w:val="22"/>
  </w:num>
  <w:num w:numId="35">
    <w:abstractNumId w:val="7"/>
  </w:num>
  <w:num w:numId="36">
    <w:abstractNumId w:val="28"/>
  </w:num>
  <w:num w:numId="37">
    <w:abstractNumId w:val="44"/>
  </w:num>
  <w:num w:numId="38">
    <w:abstractNumId w:val="31"/>
  </w:num>
  <w:num w:numId="39">
    <w:abstractNumId w:val="15"/>
  </w:num>
  <w:num w:numId="40">
    <w:abstractNumId w:val="9"/>
  </w:num>
  <w:num w:numId="41">
    <w:abstractNumId w:val="36"/>
  </w:num>
  <w:num w:numId="42">
    <w:abstractNumId w:val="39"/>
  </w:num>
  <w:num w:numId="43">
    <w:abstractNumId w:val="42"/>
  </w:num>
  <w:num w:numId="44">
    <w:abstractNumId w:val="1"/>
  </w:num>
  <w:num w:numId="45">
    <w:abstractNumId w:val="0"/>
  </w:num>
  <w:num w:numId="46">
    <w:abstractNumId w:val="20"/>
  </w:num>
  <w:num w:numId="47">
    <w:abstractNumId w:val="11"/>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ulTrailSpace/>
    <w:shapeLayoutLikeWW8/>
    <w:useFELayout/>
  </w:compat>
  <w:rsids>
    <w:rsidRoot w:val="00613B0D"/>
    <w:rsid w:val="00067909"/>
    <w:rsid w:val="000758DB"/>
    <w:rsid w:val="00077AEB"/>
    <w:rsid w:val="000F354C"/>
    <w:rsid w:val="0011232C"/>
    <w:rsid w:val="002256DD"/>
    <w:rsid w:val="00227297"/>
    <w:rsid w:val="00244123"/>
    <w:rsid w:val="002717AC"/>
    <w:rsid w:val="00364E89"/>
    <w:rsid w:val="003C1087"/>
    <w:rsid w:val="004B63A4"/>
    <w:rsid w:val="004C2755"/>
    <w:rsid w:val="00611B18"/>
    <w:rsid w:val="00613B0D"/>
    <w:rsid w:val="006C07FD"/>
    <w:rsid w:val="00856A7A"/>
    <w:rsid w:val="008C1A6E"/>
    <w:rsid w:val="00927602"/>
    <w:rsid w:val="00A1565F"/>
    <w:rsid w:val="00A55523"/>
    <w:rsid w:val="00B3148B"/>
    <w:rsid w:val="00B4656B"/>
    <w:rsid w:val="00C757B7"/>
    <w:rsid w:val="00CC6C02"/>
    <w:rsid w:val="00CD752B"/>
    <w:rsid w:val="00D07EC1"/>
    <w:rsid w:val="00D72D1F"/>
    <w:rsid w:val="00D9283E"/>
    <w:rsid w:val="00E15BF1"/>
    <w:rsid w:val="00E3610D"/>
    <w:rsid w:val="00EA3A49"/>
    <w:rsid w:val="00EA420A"/>
    <w:rsid w:val="00F076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15BF1"/>
    <w:rPr>
      <w:rFonts w:ascii="宋体" w:eastAsia="宋体" w:hAnsi="宋体" w:cs="宋体"/>
    </w:rPr>
  </w:style>
  <w:style w:type="paragraph" w:styleId="1">
    <w:name w:val="heading 1"/>
    <w:basedOn w:val="a"/>
    <w:uiPriority w:val="1"/>
    <w:qFormat/>
    <w:rsid w:val="00E15BF1"/>
    <w:pPr>
      <w:ind w:left="2006"/>
      <w:outlineLvl w:val="0"/>
    </w:pPr>
    <w:rPr>
      <w:sz w:val="36"/>
      <w:szCs w:val="36"/>
    </w:rPr>
  </w:style>
  <w:style w:type="paragraph" w:styleId="2">
    <w:name w:val="heading 2"/>
    <w:basedOn w:val="a"/>
    <w:uiPriority w:val="1"/>
    <w:qFormat/>
    <w:rsid w:val="00E15BF1"/>
    <w:pPr>
      <w:spacing w:before="24"/>
      <w:jc w:val="center"/>
      <w:outlineLvl w:val="1"/>
    </w:pPr>
    <w:rPr>
      <w:b/>
      <w:bCs/>
      <w:sz w:val="32"/>
      <w:szCs w:val="32"/>
    </w:rPr>
  </w:style>
  <w:style w:type="paragraph" w:styleId="3">
    <w:name w:val="heading 3"/>
    <w:basedOn w:val="a"/>
    <w:uiPriority w:val="1"/>
    <w:qFormat/>
    <w:rsid w:val="00E15BF1"/>
    <w:pPr>
      <w:jc w:val="center"/>
      <w:outlineLvl w:val="2"/>
    </w:pPr>
    <w:rPr>
      <w:rFonts w:ascii="黑体" w:eastAsia="黑体" w:hAnsi="黑体" w:cs="黑体"/>
      <w:sz w:val="32"/>
      <w:szCs w:val="32"/>
    </w:rPr>
  </w:style>
  <w:style w:type="paragraph" w:styleId="4">
    <w:name w:val="heading 4"/>
    <w:basedOn w:val="a"/>
    <w:link w:val="4Char"/>
    <w:uiPriority w:val="1"/>
    <w:qFormat/>
    <w:rsid w:val="00E15BF1"/>
    <w:pPr>
      <w:ind w:left="1040"/>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15BF1"/>
    <w:tblPr>
      <w:tblInd w:w="0" w:type="dxa"/>
      <w:tblCellMar>
        <w:top w:w="0" w:type="dxa"/>
        <w:left w:w="0" w:type="dxa"/>
        <w:bottom w:w="0" w:type="dxa"/>
        <w:right w:w="0" w:type="dxa"/>
      </w:tblCellMar>
    </w:tblPr>
  </w:style>
  <w:style w:type="paragraph" w:styleId="a3">
    <w:name w:val="Body Text"/>
    <w:basedOn w:val="a"/>
    <w:link w:val="Char"/>
    <w:uiPriority w:val="1"/>
    <w:qFormat/>
    <w:rsid w:val="00E15BF1"/>
    <w:rPr>
      <w:sz w:val="24"/>
      <w:szCs w:val="24"/>
    </w:rPr>
  </w:style>
  <w:style w:type="paragraph" w:styleId="a4">
    <w:name w:val="List Paragraph"/>
    <w:basedOn w:val="a"/>
    <w:uiPriority w:val="1"/>
    <w:qFormat/>
    <w:rsid w:val="00E15BF1"/>
    <w:pPr>
      <w:ind w:left="620" w:firstLine="420"/>
    </w:pPr>
  </w:style>
  <w:style w:type="paragraph" w:customStyle="1" w:styleId="TableParagraph">
    <w:name w:val="Table Paragraph"/>
    <w:basedOn w:val="a"/>
    <w:uiPriority w:val="1"/>
    <w:qFormat/>
    <w:rsid w:val="00E15BF1"/>
  </w:style>
  <w:style w:type="paragraph" w:styleId="a5">
    <w:name w:val="header"/>
    <w:basedOn w:val="a"/>
    <w:link w:val="Char0"/>
    <w:uiPriority w:val="99"/>
    <w:unhideWhenUsed/>
    <w:rsid w:val="00A5552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55523"/>
    <w:rPr>
      <w:rFonts w:ascii="宋体" w:eastAsia="宋体" w:hAnsi="宋体" w:cs="宋体"/>
      <w:sz w:val="18"/>
      <w:szCs w:val="18"/>
    </w:rPr>
  </w:style>
  <w:style w:type="paragraph" w:styleId="a6">
    <w:name w:val="footer"/>
    <w:basedOn w:val="a"/>
    <w:link w:val="Char1"/>
    <w:uiPriority w:val="99"/>
    <w:unhideWhenUsed/>
    <w:rsid w:val="00A55523"/>
    <w:pPr>
      <w:tabs>
        <w:tab w:val="center" w:pos="4153"/>
        <w:tab w:val="right" w:pos="8306"/>
      </w:tabs>
      <w:snapToGrid w:val="0"/>
    </w:pPr>
    <w:rPr>
      <w:sz w:val="18"/>
      <w:szCs w:val="18"/>
    </w:rPr>
  </w:style>
  <w:style w:type="character" w:customStyle="1" w:styleId="Char1">
    <w:name w:val="页脚 Char"/>
    <w:basedOn w:val="a0"/>
    <w:link w:val="a6"/>
    <w:uiPriority w:val="99"/>
    <w:rsid w:val="00A55523"/>
    <w:rPr>
      <w:rFonts w:ascii="宋体" w:eastAsia="宋体" w:hAnsi="宋体" w:cs="宋体"/>
      <w:sz w:val="18"/>
      <w:szCs w:val="18"/>
    </w:rPr>
  </w:style>
  <w:style w:type="paragraph" w:styleId="a7">
    <w:name w:val="Plain Text"/>
    <w:basedOn w:val="a"/>
    <w:link w:val="Char2"/>
    <w:qFormat/>
    <w:rsid w:val="000758DB"/>
    <w:pPr>
      <w:autoSpaceDE/>
      <w:autoSpaceDN/>
      <w:jc w:val="both"/>
    </w:pPr>
    <w:rPr>
      <w:rFonts w:eastAsiaTheme="minorEastAsia" w:hAnsi="Courier New" w:cstheme="minorBidi"/>
      <w:kern w:val="2"/>
      <w:sz w:val="21"/>
      <w:lang w:eastAsia="zh-CN"/>
    </w:rPr>
  </w:style>
  <w:style w:type="character" w:customStyle="1" w:styleId="Char2">
    <w:name w:val="纯文本 Char"/>
    <w:basedOn w:val="a0"/>
    <w:link w:val="a7"/>
    <w:qFormat/>
    <w:rsid w:val="000758DB"/>
    <w:rPr>
      <w:rFonts w:ascii="宋体" w:hAnsi="Courier New"/>
      <w:kern w:val="2"/>
      <w:sz w:val="21"/>
      <w:lang w:eastAsia="zh-CN"/>
    </w:rPr>
  </w:style>
  <w:style w:type="character" w:customStyle="1" w:styleId="Char10">
    <w:name w:val="纯文本 Char1"/>
    <w:basedOn w:val="a0"/>
    <w:rsid w:val="00227297"/>
    <w:rPr>
      <w:rFonts w:ascii="宋体" w:hAnsi="Courier New" w:cs="Courier New"/>
      <w:kern w:val="2"/>
      <w:sz w:val="21"/>
      <w:szCs w:val="21"/>
    </w:rPr>
  </w:style>
  <w:style w:type="character" w:customStyle="1" w:styleId="4Char">
    <w:name w:val="标题 4 Char"/>
    <w:basedOn w:val="a0"/>
    <w:link w:val="4"/>
    <w:uiPriority w:val="1"/>
    <w:qFormat/>
    <w:rsid w:val="00364E89"/>
    <w:rPr>
      <w:rFonts w:ascii="宋体" w:eastAsia="宋体" w:hAnsi="宋体" w:cs="宋体"/>
      <w:b/>
      <w:bCs/>
      <w:sz w:val="24"/>
      <w:szCs w:val="24"/>
    </w:rPr>
  </w:style>
  <w:style w:type="character" w:customStyle="1" w:styleId="Char">
    <w:name w:val="正文文本 Char"/>
    <w:basedOn w:val="a0"/>
    <w:link w:val="a3"/>
    <w:uiPriority w:val="1"/>
    <w:qFormat/>
    <w:rsid w:val="00364E89"/>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5208049">
      <w:bodyDiv w:val="1"/>
      <w:marLeft w:val="0"/>
      <w:marRight w:val="0"/>
      <w:marTop w:val="0"/>
      <w:marBottom w:val="0"/>
      <w:divBdr>
        <w:top w:val="none" w:sz="0" w:space="0" w:color="auto"/>
        <w:left w:val="none" w:sz="0" w:space="0" w:color="auto"/>
        <w:bottom w:val="none" w:sz="0" w:space="0" w:color="auto"/>
        <w:right w:val="none" w:sz="0" w:space="0" w:color="auto"/>
      </w:divBdr>
    </w:div>
    <w:div w:id="1294170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gp-jiangsu.gov.cn/" TargetMode="External"/><Relationship Id="rId3" Type="http://schemas.openxmlformats.org/officeDocument/2006/relationships/settings" Target="settings.xml"/><Relationship Id="rId7" Type="http://schemas.openxmlformats.org/officeDocument/2006/relationships/hyperlink" Target="http://www.creditchina.gov.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njgp.gov.cn/" TargetMode="External"/><Relationship Id="rId4" Type="http://schemas.openxmlformats.org/officeDocument/2006/relationships/webSettings" Target="webSettings.xml"/><Relationship Id="rId9" Type="http://schemas.openxmlformats.org/officeDocument/2006/relationships/hyperlink" Target="http://www.njcredit.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4</Pages>
  <Words>401</Words>
  <Characters>2291</Characters>
  <Application>Microsoft Office Word</Application>
  <DocSecurity>0</DocSecurity>
  <Lines>19</Lines>
  <Paragraphs>5</Paragraphs>
  <ScaleCrop>false</ScaleCrop>
  <Company/>
  <LinksUpToDate>false</LinksUpToDate>
  <CharactersWithSpaces>2687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dc:title>
  <dc:creator>User</dc:creator>
  <cp:lastModifiedBy>吴世康</cp:lastModifiedBy>
  <cp:revision>21</cp:revision>
  <dcterms:created xsi:type="dcterms:W3CDTF">2020-12-24T02:19:00Z</dcterms:created>
  <dcterms:modified xsi:type="dcterms:W3CDTF">2021-03-22T07:38:00Z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2020-12-14T00:00:00Z</vt:filetime>
  </property>
  <property fmtid="{D5CDD505-2E9C-101B-9397-08002B2CF9AE}" pid="3" name="Creator">
    <vt:lpwstr>WPS 文字</vt:lpwstr>
  </property>
  <property fmtid="{D5CDD505-2E9C-101B-9397-08002B2CF9AE}" pid="4" name="LastSaved">
    <vt:filetime>2020-12-24T00:00:00Z</vt:filetime>
  </property>
</Properties>
</file>